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77" w:rsidRPr="00B82B01" w:rsidRDefault="00B82B01" w:rsidP="00B82B01">
      <w:pPr>
        <w:pStyle w:val="normal0"/>
        <w:widowControl w:val="0"/>
        <w:rPr>
          <w:rFonts w:asciiTheme="minorHAnsi" w:hAnsiTheme="minorHAnsi"/>
          <w:b/>
          <w:sz w:val="20"/>
          <w:szCs w:val="20"/>
        </w:rPr>
      </w:pPr>
      <w:r w:rsidRPr="00B82B01">
        <w:rPr>
          <w:rFonts w:asciiTheme="minorHAnsi" w:hAnsiTheme="minorHAnsi"/>
          <w:b/>
          <w:noProof/>
          <w:sz w:val="20"/>
          <w:szCs w:val="20"/>
        </w:rPr>
        <w:drawing>
          <wp:inline distT="0" distB="0" distL="0" distR="0">
            <wp:extent cx="5486400" cy="14484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EC036A" w:rsidRDefault="00EC036A">
      <w:pPr>
        <w:pStyle w:val="normal0"/>
        <w:widowControl w:val="0"/>
        <w:jc w:val="center"/>
        <w:rPr>
          <w:rFonts w:asciiTheme="minorHAnsi" w:hAnsiTheme="minorHAnsi"/>
          <w:b/>
          <w:sz w:val="20"/>
          <w:szCs w:val="20"/>
        </w:rPr>
      </w:pPr>
    </w:p>
    <w:p w:rsidR="00210626" w:rsidRPr="00B82B01" w:rsidRDefault="00C36A28">
      <w:pPr>
        <w:pStyle w:val="normal0"/>
        <w:widowControl w:val="0"/>
        <w:jc w:val="center"/>
        <w:rPr>
          <w:rFonts w:asciiTheme="minorHAnsi" w:hAnsiTheme="minorHAnsi"/>
          <w:b/>
          <w:sz w:val="20"/>
          <w:szCs w:val="20"/>
        </w:rPr>
      </w:pPr>
      <w:r w:rsidRPr="00B82B01">
        <w:rPr>
          <w:rFonts w:asciiTheme="minorHAnsi" w:hAnsiTheme="minorHAnsi"/>
          <w:b/>
          <w:sz w:val="20"/>
          <w:szCs w:val="20"/>
        </w:rPr>
        <w:t xml:space="preserve">Minutes of the Harris Elmore Public Library </w:t>
      </w:r>
    </w:p>
    <w:p w:rsidR="00210626" w:rsidRPr="00B82B01" w:rsidRDefault="00C36A28">
      <w:pPr>
        <w:pStyle w:val="normal0"/>
        <w:widowControl w:val="0"/>
        <w:jc w:val="center"/>
        <w:rPr>
          <w:rFonts w:asciiTheme="minorHAnsi" w:hAnsiTheme="minorHAnsi"/>
          <w:b/>
          <w:sz w:val="20"/>
          <w:szCs w:val="20"/>
        </w:rPr>
      </w:pPr>
      <w:r w:rsidRPr="00B82B01">
        <w:rPr>
          <w:rFonts w:asciiTheme="minorHAnsi" w:hAnsiTheme="minorHAnsi"/>
          <w:b/>
          <w:sz w:val="20"/>
          <w:szCs w:val="20"/>
        </w:rPr>
        <w:t>Board of Trustees Regular Meeting</w:t>
      </w:r>
    </w:p>
    <w:p w:rsidR="00210626" w:rsidRPr="00B82B01" w:rsidRDefault="00B82B01">
      <w:pPr>
        <w:pStyle w:val="normal0"/>
        <w:widowControl w:val="0"/>
        <w:jc w:val="center"/>
        <w:rPr>
          <w:rFonts w:asciiTheme="minorHAnsi" w:hAnsiTheme="minorHAnsi"/>
          <w:b/>
          <w:sz w:val="20"/>
          <w:szCs w:val="20"/>
        </w:rPr>
      </w:pPr>
      <w:r w:rsidRPr="00B82B01">
        <w:rPr>
          <w:rFonts w:asciiTheme="minorHAnsi" w:hAnsiTheme="minorHAnsi"/>
          <w:b/>
          <w:sz w:val="20"/>
          <w:szCs w:val="20"/>
        </w:rPr>
        <w:t>Monday January 10, 2022</w:t>
      </w:r>
    </w:p>
    <w:p w:rsidR="00210626" w:rsidRPr="00B82B01" w:rsidRDefault="00210626">
      <w:pPr>
        <w:pStyle w:val="normal0"/>
        <w:widowControl w:val="0"/>
        <w:rPr>
          <w:rFonts w:asciiTheme="minorHAnsi" w:hAnsiTheme="minorHAnsi"/>
          <w:sz w:val="20"/>
          <w:szCs w:val="20"/>
        </w:rPr>
      </w:pPr>
    </w:p>
    <w:p w:rsidR="00210626" w:rsidRPr="00B82B01" w:rsidRDefault="00C36A28">
      <w:pPr>
        <w:pStyle w:val="normal0"/>
        <w:widowControl w:val="0"/>
        <w:rPr>
          <w:rFonts w:asciiTheme="minorHAnsi" w:hAnsiTheme="minorHAnsi"/>
          <w:sz w:val="20"/>
          <w:szCs w:val="20"/>
        </w:rPr>
      </w:pPr>
      <w:r w:rsidRPr="00B82B01">
        <w:rPr>
          <w:rFonts w:asciiTheme="minorHAnsi" w:hAnsiTheme="minorHAnsi"/>
          <w:b/>
          <w:sz w:val="20"/>
          <w:szCs w:val="20"/>
        </w:rPr>
        <w:t>Present:</w:t>
      </w:r>
      <w:r w:rsidR="00B03B9C" w:rsidRPr="00B82B01">
        <w:rPr>
          <w:rFonts w:asciiTheme="minorHAnsi" w:hAnsiTheme="minorHAnsi"/>
          <w:b/>
          <w:sz w:val="20"/>
          <w:szCs w:val="20"/>
        </w:rPr>
        <w:t xml:space="preserve">  </w:t>
      </w:r>
      <w:r w:rsidR="00B82B01" w:rsidRPr="00B82B01">
        <w:rPr>
          <w:rFonts w:asciiTheme="minorHAnsi" w:hAnsiTheme="minorHAnsi"/>
          <w:sz w:val="20"/>
          <w:szCs w:val="20"/>
        </w:rPr>
        <w:t xml:space="preserve">Judy Zimmerman </w:t>
      </w:r>
      <w:r w:rsidRPr="00B82B01">
        <w:rPr>
          <w:rFonts w:asciiTheme="minorHAnsi" w:hAnsiTheme="minorHAnsi"/>
          <w:sz w:val="20"/>
          <w:szCs w:val="20"/>
        </w:rPr>
        <w:t xml:space="preserve">(President), </w:t>
      </w:r>
      <w:r w:rsidR="00B82B01" w:rsidRPr="00B82B01">
        <w:rPr>
          <w:rFonts w:asciiTheme="minorHAnsi" w:hAnsiTheme="minorHAnsi"/>
          <w:sz w:val="20"/>
          <w:szCs w:val="20"/>
        </w:rPr>
        <w:t xml:space="preserve">Kent Weis </w:t>
      </w:r>
      <w:r w:rsidR="00B03B9C" w:rsidRPr="00B82B01">
        <w:rPr>
          <w:rFonts w:asciiTheme="minorHAnsi" w:hAnsiTheme="minorHAnsi"/>
          <w:sz w:val="20"/>
          <w:szCs w:val="20"/>
        </w:rPr>
        <w:t xml:space="preserve">(Vice-President), Toby Farrell (Secretary), </w:t>
      </w:r>
      <w:r w:rsidR="000C0723" w:rsidRPr="00B82B01">
        <w:rPr>
          <w:rFonts w:asciiTheme="minorHAnsi" w:hAnsiTheme="minorHAnsi"/>
          <w:sz w:val="20"/>
          <w:szCs w:val="20"/>
        </w:rPr>
        <w:t xml:space="preserve">Ron </w:t>
      </w:r>
      <w:proofErr w:type="spellStart"/>
      <w:r w:rsidR="000C0723" w:rsidRPr="00B82B01">
        <w:rPr>
          <w:rFonts w:asciiTheme="minorHAnsi" w:hAnsiTheme="minorHAnsi"/>
          <w:sz w:val="20"/>
          <w:szCs w:val="20"/>
        </w:rPr>
        <w:t>Busdeker</w:t>
      </w:r>
      <w:proofErr w:type="spellEnd"/>
      <w:r w:rsidR="003559F0" w:rsidRPr="00B82B01">
        <w:rPr>
          <w:rFonts w:asciiTheme="minorHAnsi" w:hAnsiTheme="minorHAnsi"/>
          <w:sz w:val="20"/>
          <w:szCs w:val="20"/>
        </w:rPr>
        <w:t xml:space="preserve">, </w:t>
      </w:r>
      <w:r w:rsidR="00A70C5D" w:rsidRPr="00B82B01">
        <w:rPr>
          <w:rFonts w:asciiTheme="minorHAnsi" w:hAnsiTheme="minorHAnsi"/>
          <w:sz w:val="20"/>
          <w:szCs w:val="20"/>
        </w:rPr>
        <w:t xml:space="preserve">Leslie Wyse, Linda </w:t>
      </w:r>
      <w:proofErr w:type="spellStart"/>
      <w:r w:rsidR="00A70C5D" w:rsidRPr="00B82B01">
        <w:rPr>
          <w:rFonts w:asciiTheme="minorHAnsi" w:hAnsiTheme="minorHAnsi"/>
          <w:sz w:val="20"/>
          <w:szCs w:val="20"/>
        </w:rPr>
        <w:t>Bringman</w:t>
      </w:r>
      <w:proofErr w:type="spellEnd"/>
      <w:r w:rsidR="00B82B01">
        <w:rPr>
          <w:rFonts w:asciiTheme="minorHAnsi" w:hAnsiTheme="minorHAnsi"/>
          <w:sz w:val="20"/>
          <w:szCs w:val="20"/>
        </w:rPr>
        <w:t xml:space="preserve">, </w:t>
      </w:r>
      <w:r w:rsidR="00B82B01" w:rsidRPr="00B82B01">
        <w:rPr>
          <w:rFonts w:asciiTheme="minorHAnsi" w:hAnsiTheme="minorHAnsi"/>
          <w:sz w:val="20"/>
          <w:szCs w:val="20"/>
        </w:rPr>
        <w:t xml:space="preserve">David </w:t>
      </w:r>
      <w:proofErr w:type="spellStart"/>
      <w:r w:rsidR="00B82B01" w:rsidRPr="00B82B01">
        <w:rPr>
          <w:rFonts w:asciiTheme="minorHAnsi" w:hAnsiTheme="minorHAnsi"/>
          <w:sz w:val="20"/>
          <w:szCs w:val="20"/>
        </w:rPr>
        <w:t>Selhorst</w:t>
      </w:r>
      <w:proofErr w:type="spellEnd"/>
    </w:p>
    <w:p w:rsidR="00210626" w:rsidRPr="00B82B01" w:rsidRDefault="00B03B9C">
      <w:pPr>
        <w:pStyle w:val="normal0"/>
        <w:widowControl w:val="0"/>
        <w:rPr>
          <w:rFonts w:asciiTheme="minorHAnsi" w:hAnsiTheme="minorHAnsi"/>
          <w:sz w:val="20"/>
          <w:szCs w:val="20"/>
        </w:rPr>
      </w:pPr>
      <w:r w:rsidRPr="00B82B01">
        <w:rPr>
          <w:rFonts w:asciiTheme="minorHAnsi" w:hAnsiTheme="minorHAnsi"/>
          <w:b/>
          <w:sz w:val="20"/>
          <w:szCs w:val="20"/>
        </w:rPr>
        <w:t>Library Staff Present:</w:t>
      </w:r>
      <w:r w:rsidRPr="00B82B01">
        <w:rPr>
          <w:rFonts w:asciiTheme="minorHAnsi" w:hAnsiTheme="minorHAnsi"/>
          <w:sz w:val="20"/>
          <w:szCs w:val="20"/>
        </w:rPr>
        <w:t xml:space="preserve">  </w:t>
      </w:r>
      <w:r w:rsidR="00EC64D0" w:rsidRPr="00B82B01">
        <w:rPr>
          <w:rFonts w:asciiTheme="minorHAnsi" w:hAnsiTheme="minorHAnsi"/>
          <w:sz w:val="20"/>
          <w:szCs w:val="20"/>
        </w:rPr>
        <w:t>Jennifer Fording (</w:t>
      </w:r>
      <w:r w:rsidRPr="00B82B01">
        <w:rPr>
          <w:rFonts w:asciiTheme="minorHAnsi" w:hAnsiTheme="minorHAnsi"/>
          <w:sz w:val="20"/>
          <w:szCs w:val="20"/>
        </w:rPr>
        <w:t xml:space="preserve">Director), </w:t>
      </w:r>
      <w:r w:rsidR="00824277" w:rsidRPr="00B82B01">
        <w:rPr>
          <w:rFonts w:asciiTheme="minorHAnsi" w:hAnsiTheme="minorHAnsi"/>
          <w:sz w:val="20"/>
          <w:szCs w:val="20"/>
        </w:rPr>
        <w:t xml:space="preserve">Ariel </w:t>
      </w:r>
      <w:proofErr w:type="spellStart"/>
      <w:r w:rsidR="00824277" w:rsidRPr="00B82B01">
        <w:rPr>
          <w:rFonts w:asciiTheme="minorHAnsi" w:hAnsiTheme="minorHAnsi"/>
          <w:sz w:val="20"/>
          <w:szCs w:val="20"/>
        </w:rPr>
        <w:t>Gresh</w:t>
      </w:r>
      <w:proofErr w:type="spellEnd"/>
      <w:r w:rsidR="00EC64D0" w:rsidRPr="00B82B01">
        <w:rPr>
          <w:rFonts w:asciiTheme="minorHAnsi" w:hAnsiTheme="minorHAnsi"/>
          <w:sz w:val="20"/>
          <w:szCs w:val="20"/>
        </w:rPr>
        <w:t xml:space="preserve"> (Branch Ma</w:t>
      </w:r>
      <w:r w:rsidR="00824277" w:rsidRPr="00B82B01">
        <w:rPr>
          <w:rFonts w:asciiTheme="minorHAnsi" w:hAnsiTheme="minorHAnsi"/>
          <w:sz w:val="20"/>
          <w:szCs w:val="20"/>
        </w:rPr>
        <w:t>nager</w:t>
      </w:r>
      <w:r w:rsidR="00EC64D0" w:rsidRPr="00B82B01">
        <w:rPr>
          <w:rFonts w:asciiTheme="minorHAnsi" w:hAnsiTheme="minorHAnsi"/>
          <w:sz w:val="20"/>
          <w:szCs w:val="20"/>
        </w:rPr>
        <w:t xml:space="preserve">), </w:t>
      </w:r>
      <w:r w:rsidRPr="00B82B01">
        <w:rPr>
          <w:rFonts w:asciiTheme="minorHAnsi" w:hAnsiTheme="minorHAnsi"/>
          <w:sz w:val="20"/>
          <w:szCs w:val="20"/>
        </w:rPr>
        <w:t>Brianne Markley (Fiscal Officer)</w:t>
      </w:r>
      <w:r w:rsidR="00C36A28" w:rsidRPr="00B82B01">
        <w:rPr>
          <w:rFonts w:asciiTheme="minorHAnsi" w:hAnsiTheme="minorHAnsi"/>
          <w:b/>
          <w:sz w:val="20"/>
          <w:szCs w:val="20"/>
        </w:rPr>
        <w:t xml:space="preserve">  </w:t>
      </w:r>
    </w:p>
    <w:p w:rsidR="00210626" w:rsidRPr="00B82B01" w:rsidRDefault="00210626">
      <w:pPr>
        <w:pStyle w:val="normal0"/>
        <w:widowControl w:val="0"/>
        <w:rPr>
          <w:rFonts w:asciiTheme="minorHAnsi" w:hAnsiTheme="minorHAnsi"/>
          <w:sz w:val="20"/>
          <w:szCs w:val="20"/>
        </w:rPr>
      </w:pPr>
    </w:p>
    <w:p w:rsidR="00210626" w:rsidRPr="00B82B01" w:rsidRDefault="003559F0" w:rsidP="006F2BB6">
      <w:pPr>
        <w:pStyle w:val="normal0"/>
        <w:widowControl w:val="0"/>
        <w:rPr>
          <w:rFonts w:asciiTheme="minorHAnsi" w:hAnsiTheme="minorHAnsi"/>
          <w:sz w:val="20"/>
          <w:szCs w:val="20"/>
        </w:rPr>
      </w:pPr>
      <w:r w:rsidRPr="00B82B01">
        <w:rPr>
          <w:rFonts w:asciiTheme="minorHAnsi" w:hAnsiTheme="minorHAnsi"/>
          <w:b/>
          <w:sz w:val="20"/>
          <w:szCs w:val="20"/>
        </w:rPr>
        <w:t xml:space="preserve">1. </w:t>
      </w:r>
      <w:r w:rsidR="00C36A28" w:rsidRPr="00B82B01">
        <w:rPr>
          <w:rFonts w:asciiTheme="minorHAnsi" w:hAnsiTheme="minorHAnsi"/>
          <w:b/>
          <w:sz w:val="20"/>
          <w:szCs w:val="20"/>
        </w:rPr>
        <w:t>CALL TO ORDER</w:t>
      </w:r>
      <w:r w:rsidR="00C36A28" w:rsidRPr="00B82B01">
        <w:rPr>
          <w:rFonts w:asciiTheme="minorHAnsi" w:hAnsiTheme="minorHAnsi"/>
          <w:sz w:val="20"/>
          <w:szCs w:val="20"/>
        </w:rPr>
        <w:t xml:space="preserve">: </w:t>
      </w:r>
      <w:r w:rsidR="0005787E">
        <w:rPr>
          <w:rFonts w:asciiTheme="minorHAnsi" w:hAnsiTheme="minorHAnsi"/>
          <w:sz w:val="20"/>
          <w:szCs w:val="20"/>
        </w:rPr>
        <w:t xml:space="preserve">Former President </w:t>
      </w:r>
      <w:r w:rsidR="00EC64D0" w:rsidRPr="00B82B01">
        <w:rPr>
          <w:rFonts w:asciiTheme="minorHAnsi" w:hAnsiTheme="minorHAnsi"/>
          <w:sz w:val="20"/>
          <w:szCs w:val="20"/>
        </w:rPr>
        <w:t>Mr</w:t>
      </w:r>
      <w:r w:rsidR="00343C9B" w:rsidRPr="00B82B01">
        <w:rPr>
          <w:rFonts w:asciiTheme="minorHAnsi" w:hAnsiTheme="minorHAnsi"/>
          <w:sz w:val="20"/>
          <w:szCs w:val="20"/>
        </w:rPr>
        <w:t xml:space="preserve">. </w:t>
      </w:r>
      <w:proofErr w:type="spellStart"/>
      <w:r w:rsidR="00EC64D0" w:rsidRPr="00B82B01">
        <w:rPr>
          <w:rFonts w:asciiTheme="minorHAnsi" w:hAnsiTheme="minorHAnsi"/>
          <w:sz w:val="20"/>
          <w:szCs w:val="20"/>
        </w:rPr>
        <w:t>Selhorst</w:t>
      </w:r>
      <w:proofErr w:type="spellEnd"/>
      <w:r w:rsidR="00C36A28" w:rsidRPr="00B82B01">
        <w:rPr>
          <w:rFonts w:asciiTheme="minorHAnsi" w:hAnsiTheme="minorHAnsi"/>
          <w:sz w:val="20"/>
          <w:szCs w:val="20"/>
        </w:rPr>
        <w:t xml:space="preserve"> cal</w:t>
      </w:r>
      <w:r w:rsidRPr="00B82B01">
        <w:rPr>
          <w:rFonts w:asciiTheme="minorHAnsi" w:hAnsiTheme="minorHAnsi"/>
          <w:sz w:val="20"/>
          <w:szCs w:val="20"/>
        </w:rPr>
        <w:t xml:space="preserve">led the </w:t>
      </w:r>
      <w:r w:rsidR="006F2BB6">
        <w:rPr>
          <w:rFonts w:asciiTheme="minorHAnsi" w:hAnsiTheme="minorHAnsi"/>
          <w:sz w:val="20"/>
          <w:szCs w:val="20"/>
        </w:rPr>
        <w:t>meeting to order at 7:01</w:t>
      </w:r>
      <w:r w:rsidR="00462FB5" w:rsidRPr="00B82B01">
        <w:rPr>
          <w:rFonts w:asciiTheme="minorHAnsi" w:hAnsiTheme="minorHAnsi"/>
          <w:sz w:val="20"/>
          <w:szCs w:val="20"/>
        </w:rPr>
        <w:t xml:space="preserve"> p.m. at the </w:t>
      </w:r>
      <w:r w:rsidR="00575A03" w:rsidRPr="00B82B01">
        <w:rPr>
          <w:rFonts w:asciiTheme="minorHAnsi" w:hAnsiTheme="minorHAnsi"/>
          <w:sz w:val="20"/>
          <w:szCs w:val="20"/>
        </w:rPr>
        <w:t>Elmore</w:t>
      </w:r>
      <w:r w:rsidR="00575A03">
        <w:rPr>
          <w:rFonts w:asciiTheme="minorHAnsi" w:hAnsiTheme="minorHAnsi"/>
          <w:sz w:val="20"/>
          <w:szCs w:val="20"/>
        </w:rPr>
        <w:t xml:space="preserve"> </w:t>
      </w:r>
      <w:r w:rsidR="00575A03" w:rsidRPr="00B82B01">
        <w:rPr>
          <w:rFonts w:asciiTheme="minorHAnsi" w:hAnsiTheme="minorHAnsi"/>
          <w:sz w:val="20"/>
          <w:szCs w:val="20"/>
        </w:rPr>
        <w:t>facility</w:t>
      </w:r>
      <w:r w:rsidR="006F2BB6">
        <w:rPr>
          <w:rFonts w:asciiTheme="minorHAnsi" w:hAnsiTheme="minorHAnsi"/>
          <w:sz w:val="20"/>
          <w:szCs w:val="20"/>
        </w:rPr>
        <w:t>.</w:t>
      </w:r>
    </w:p>
    <w:p w:rsidR="003559F0" w:rsidRPr="00B82B01" w:rsidRDefault="003559F0" w:rsidP="003559F0">
      <w:pPr>
        <w:pStyle w:val="normal0"/>
        <w:widowControl w:val="0"/>
        <w:rPr>
          <w:rFonts w:asciiTheme="minorHAnsi" w:hAnsiTheme="minorHAnsi"/>
          <w:b/>
          <w:sz w:val="20"/>
          <w:szCs w:val="20"/>
        </w:rPr>
      </w:pPr>
    </w:p>
    <w:p w:rsidR="003559F0" w:rsidRPr="00B82B01" w:rsidRDefault="003559F0" w:rsidP="003559F0">
      <w:pPr>
        <w:pStyle w:val="normal0"/>
        <w:widowControl w:val="0"/>
        <w:rPr>
          <w:rFonts w:asciiTheme="minorHAnsi" w:hAnsiTheme="minorHAnsi"/>
          <w:b/>
          <w:sz w:val="20"/>
          <w:szCs w:val="20"/>
        </w:rPr>
      </w:pPr>
      <w:r w:rsidRPr="00B82B01">
        <w:rPr>
          <w:rFonts w:asciiTheme="minorHAnsi" w:hAnsiTheme="minorHAnsi"/>
          <w:b/>
          <w:sz w:val="20"/>
          <w:szCs w:val="20"/>
        </w:rPr>
        <w:t>2.  Organization of the Board:</w:t>
      </w:r>
    </w:p>
    <w:p w:rsidR="0005787E" w:rsidRPr="0005787E" w:rsidRDefault="003559F0" w:rsidP="0005787E">
      <w:pPr>
        <w:pStyle w:val="normal0"/>
        <w:widowControl w:val="0"/>
        <w:numPr>
          <w:ilvl w:val="0"/>
          <w:numId w:val="10"/>
        </w:numPr>
        <w:rPr>
          <w:sz w:val="20"/>
          <w:szCs w:val="20"/>
        </w:rPr>
      </w:pPr>
      <w:r w:rsidRPr="00B82B01">
        <w:rPr>
          <w:rFonts w:asciiTheme="minorHAnsi" w:hAnsiTheme="minorHAnsi"/>
          <w:b/>
          <w:sz w:val="20"/>
          <w:szCs w:val="20"/>
        </w:rPr>
        <w:t>OATH OF OFFICE</w:t>
      </w:r>
      <w:r w:rsidR="00C941D9" w:rsidRPr="00B82B01">
        <w:rPr>
          <w:rFonts w:asciiTheme="minorHAnsi" w:hAnsiTheme="minorHAnsi"/>
          <w:sz w:val="20"/>
          <w:szCs w:val="20"/>
        </w:rPr>
        <w:t xml:space="preserve"> –</w:t>
      </w:r>
      <w:r w:rsidR="0005787E">
        <w:rPr>
          <w:rFonts w:asciiTheme="minorHAnsi" w:hAnsiTheme="minorHAnsi"/>
          <w:sz w:val="20"/>
          <w:szCs w:val="20"/>
        </w:rPr>
        <w:t xml:space="preserve"> </w:t>
      </w:r>
      <w:r w:rsidR="0005787E">
        <w:rPr>
          <w:sz w:val="20"/>
          <w:szCs w:val="20"/>
        </w:rPr>
        <w:t xml:space="preserve">Notary Ariel </w:t>
      </w:r>
      <w:proofErr w:type="spellStart"/>
      <w:r w:rsidR="0005787E">
        <w:rPr>
          <w:sz w:val="20"/>
          <w:szCs w:val="20"/>
        </w:rPr>
        <w:t>Gresh</w:t>
      </w:r>
      <w:proofErr w:type="spellEnd"/>
      <w:r w:rsidR="0005787E" w:rsidRPr="0005787E">
        <w:rPr>
          <w:sz w:val="20"/>
          <w:szCs w:val="20"/>
        </w:rPr>
        <w:t xml:space="preserve"> administered the Oath of Office to all Harris-Elmore Library Board members present.  </w:t>
      </w:r>
    </w:p>
    <w:p w:rsidR="0005787E" w:rsidRPr="0005787E" w:rsidRDefault="0005787E" w:rsidP="0005787E">
      <w:pPr>
        <w:pStyle w:val="normal0"/>
        <w:widowControl w:val="0"/>
        <w:ind w:left="720"/>
        <w:rPr>
          <w:i/>
          <w:sz w:val="18"/>
          <w:szCs w:val="18"/>
        </w:rPr>
      </w:pPr>
      <w:r w:rsidRPr="0005787E">
        <w:rPr>
          <w:i/>
          <w:sz w:val="18"/>
          <w:szCs w:val="18"/>
        </w:rPr>
        <w:t>“Do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05787E" w:rsidRPr="0005787E" w:rsidRDefault="0005787E" w:rsidP="0005787E">
      <w:pPr>
        <w:pStyle w:val="normal0"/>
        <w:widowControl w:val="0"/>
        <w:rPr>
          <w:rFonts w:asciiTheme="minorHAnsi" w:hAnsiTheme="minorHAnsi"/>
          <w:sz w:val="20"/>
          <w:szCs w:val="20"/>
        </w:rPr>
      </w:pPr>
      <w:r w:rsidRPr="0005787E">
        <w:rPr>
          <w:rFonts w:asciiTheme="minorHAnsi" w:hAnsiTheme="minorHAnsi"/>
          <w:sz w:val="20"/>
          <w:szCs w:val="20"/>
        </w:rPr>
        <w:t>All current Board members acknowledged their acceptance by a verbal “I do” and are as such reinstated for the year 20</w:t>
      </w:r>
      <w:r>
        <w:rPr>
          <w:rFonts w:asciiTheme="minorHAnsi" w:hAnsiTheme="minorHAnsi"/>
          <w:sz w:val="20"/>
          <w:szCs w:val="20"/>
        </w:rPr>
        <w:t>22</w:t>
      </w:r>
      <w:r w:rsidRPr="0005787E">
        <w:rPr>
          <w:rFonts w:asciiTheme="minorHAnsi" w:hAnsiTheme="minorHAnsi"/>
          <w:sz w:val="22"/>
          <w:szCs w:val="22"/>
        </w:rPr>
        <w:t>.</w:t>
      </w:r>
      <w:r>
        <w:rPr>
          <w:rFonts w:asciiTheme="minorHAnsi" w:hAnsiTheme="minorHAnsi"/>
          <w:sz w:val="22"/>
          <w:szCs w:val="22"/>
        </w:rPr>
        <w:t xml:space="preserve">  </w:t>
      </w:r>
      <w:r>
        <w:rPr>
          <w:rFonts w:asciiTheme="minorHAnsi" w:hAnsiTheme="minorHAnsi"/>
          <w:sz w:val="20"/>
          <w:szCs w:val="20"/>
        </w:rPr>
        <w:t xml:space="preserve">Board Member David </w:t>
      </w:r>
      <w:proofErr w:type="spellStart"/>
      <w:r>
        <w:rPr>
          <w:rFonts w:asciiTheme="minorHAnsi" w:hAnsiTheme="minorHAnsi"/>
          <w:sz w:val="20"/>
          <w:szCs w:val="20"/>
        </w:rPr>
        <w:t>Selhorst</w:t>
      </w:r>
      <w:proofErr w:type="spellEnd"/>
      <w:r>
        <w:rPr>
          <w:rFonts w:asciiTheme="minorHAnsi" w:hAnsiTheme="minorHAnsi"/>
          <w:sz w:val="20"/>
          <w:szCs w:val="20"/>
        </w:rPr>
        <w:t xml:space="preserve"> has agreed to serve another term </w:t>
      </w:r>
      <w:r w:rsidR="0022573E">
        <w:rPr>
          <w:rFonts w:asciiTheme="minorHAnsi" w:hAnsiTheme="minorHAnsi"/>
          <w:sz w:val="20"/>
          <w:szCs w:val="20"/>
        </w:rPr>
        <w:t xml:space="preserve">on the Harris-Elmore Public Library Board </w:t>
      </w:r>
      <w:r>
        <w:rPr>
          <w:rFonts w:asciiTheme="minorHAnsi" w:hAnsiTheme="minorHAnsi"/>
          <w:sz w:val="20"/>
          <w:szCs w:val="20"/>
        </w:rPr>
        <w:t>and has been</w:t>
      </w:r>
      <w:r w:rsidR="0022573E">
        <w:rPr>
          <w:rFonts w:asciiTheme="minorHAnsi" w:hAnsiTheme="minorHAnsi"/>
          <w:sz w:val="20"/>
          <w:szCs w:val="20"/>
        </w:rPr>
        <w:t xml:space="preserve"> approved renewal by the </w:t>
      </w:r>
      <w:proofErr w:type="spellStart"/>
      <w:r w:rsidR="0022573E">
        <w:rPr>
          <w:rFonts w:asciiTheme="minorHAnsi" w:hAnsiTheme="minorHAnsi"/>
          <w:sz w:val="20"/>
          <w:szCs w:val="20"/>
        </w:rPr>
        <w:t>Woodmore</w:t>
      </w:r>
      <w:proofErr w:type="spellEnd"/>
      <w:r w:rsidR="0022573E">
        <w:rPr>
          <w:rFonts w:asciiTheme="minorHAnsi" w:hAnsiTheme="minorHAnsi"/>
          <w:sz w:val="20"/>
          <w:szCs w:val="20"/>
        </w:rPr>
        <w:t xml:space="preserve"> Board of Education.  (</w:t>
      </w:r>
      <w:r w:rsidR="0022573E" w:rsidRPr="00B82B01">
        <w:rPr>
          <w:rFonts w:asciiTheme="minorHAnsi" w:hAnsiTheme="minorHAnsi"/>
          <w:sz w:val="20"/>
          <w:szCs w:val="20"/>
        </w:rPr>
        <w:t xml:space="preserve">(See attached documentation included in Secretary’s records.) </w:t>
      </w:r>
      <w:r>
        <w:rPr>
          <w:rFonts w:asciiTheme="minorHAnsi" w:hAnsiTheme="minorHAnsi"/>
          <w:sz w:val="20"/>
          <w:szCs w:val="20"/>
        </w:rPr>
        <w:t xml:space="preserve"> </w:t>
      </w:r>
    </w:p>
    <w:p w:rsidR="00AF7CC1" w:rsidRDefault="0005787E" w:rsidP="0005787E">
      <w:pPr>
        <w:pStyle w:val="normal0"/>
        <w:widowControl w:val="0"/>
        <w:rPr>
          <w:rFonts w:asciiTheme="minorHAnsi" w:hAnsiTheme="minorHAnsi"/>
          <w:sz w:val="22"/>
          <w:szCs w:val="22"/>
        </w:rPr>
      </w:pPr>
      <w:r w:rsidRPr="0005787E">
        <w:rPr>
          <w:rFonts w:asciiTheme="minorHAnsi" w:hAnsiTheme="minorHAnsi"/>
          <w:sz w:val="22"/>
          <w:szCs w:val="22"/>
        </w:rPr>
        <w:t xml:space="preserve">  </w:t>
      </w:r>
    </w:p>
    <w:p w:rsidR="00EC036A" w:rsidRPr="0005787E" w:rsidRDefault="00EC036A" w:rsidP="0005787E">
      <w:pPr>
        <w:pStyle w:val="normal0"/>
        <w:widowControl w:val="0"/>
        <w:rPr>
          <w:rFonts w:asciiTheme="minorHAnsi" w:hAnsiTheme="minorHAnsi"/>
          <w:sz w:val="20"/>
          <w:szCs w:val="20"/>
        </w:rPr>
      </w:pPr>
    </w:p>
    <w:p w:rsidR="008D3B38" w:rsidRPr="00B82B01" w:rsidRDefault="008D3B38" w:rsidP="008D3B38">
      <w:pPr>
        <w:pStyle w:val="normal0"/>
        <w:widowControl w:val="0"/>
        <w:rPr>
          <w:rFonts w:asciiTheme="minorHAnsi" w:hAnsiTheme="minorHAnsi"/>
          <w:sz w:val="20"/>
          <w:szCs w:val="20"/>
        </w:rPr>
      </w:pPr>
      <w:r w:rsidRPr="00B82B01">
        <w:rPr>
          <w:rFonts w:asciiTheme="minorHAnsi" w:hAnsiTheme="minorHAnsi"/>
          <w:sz w:val="20"/>
          <w:szCs w:val="20"/>
        </w:rPr>
        <w:t>________________________________________</w:t>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t>________________________________________</w:t>
      </w:r>
    </w:p>
    <w:p w:rsidR="008D3B38" w:rsidRPr="00B82B01" w:rsidRDefault="008D3B38" w:rsidP="008D3B38">
      <w:pPr>
        <w:pStyle w:val="normal0"/>
        <w:widowControl w:val="0"/>
        <w:rPr>
          <w:rFonts w:asciiTheme="minorHAnsi" w:hAnsiTheme="minorHAnsi"/>
          <w:sz w:val="20"/>
          <w:szCs w:val="20"/>
        </w:rPr>
      </w:pPr>
      <w:r w:rsidRPr="00B82B01">
        <w:rPr>
          <w:rFonts w:asciiTheme="minorHAnsi" w:hAnsiTheme="minorHAnsi"/>
          <w:sz w:val="20"/>
          <w:szCs w:val="20"/>
        </w:rPr>
        <w:t xml:space="preserve">                 Ro</w:t>
      </w:r>
      <w:r w:rsidR="006A122B" w:rsidRPr="00B82B01">
        <w:rPr>
          <w:rFonts w:asciiTheme="minorHAnsi" w:hAnsiTheme="minorHAnsi"/>
          <w:sz w:val="20"/>
          <w:szCs w:val="20"/>
        </w:rPr>
        <w:t xml:space="preserve">n </w:t>
      </w:r>
      <w:proofErr w:type="spellStart"/>
      <w:r w:rsidR="006A122B" w:rsidRPr="00B82B01">
        <w:rPr>
          <w:rFonts w:asciiTheme="minorHAnsi" w:hAnsiTheme="minorHAnsi"/>
          <w:sz w:val="20"/>
          <w:szCs w:val="20"/>
        </w:rPr>
        <w:t>Busdeker</w:t>
      </w:r>
      <w:proofErr w:type="spellEnd"/>
      <w:r w:rsidR="006A122B" w:rsidRPr="00B82B01">
        <w:rPr>
          <w:rFonts w:asciiTheme="minorHAnsi" w:hAnsiTheme="minorHAnsi"/>
          <w:sz w:val="20"/>
          <w:szCs w:val="20"/>
        </w:rPr>
        <w:tab/>
      </w:r>
      <w:r w:rsidR="006A122B" w:rsidRPr="00B82B01">
        <w:rPr>
          <w:rFonts w:asciiTheme="minorHAnsi" w:hAnsiTheme="minorHAnsi"/>
          <w:sz w:val="20"/>
          <w:szCs w:val="20"/>
        </w:rPr>
        <w:tab/>
      </w:r>
      <w:r w:rsidR="006A122B" w:rsidRPr="00B82B01">
        <w:rPr>
          <w:rFonts w:asciiTheme="minorHAnsi" w:hAnsiTheme="minorHAnsi"/>
          <w:sz w:val="20"/>
          <w:szCs w:val="20"/>
        </w:rPr>
        <w:tab/>
      </w:r>
      <w:r w:rsidR="006A122B" w:rsidRPr="00B82B01">
        <w:rPr>
          <w:rFonts w:asciiTheme="minorHAnsi" w:hAnsiTheme="minorHAnsi"/>
          <w:sz w:val="20"/>
          <w:szCs w:val="20"/>
        </w:rPr>
        <w:tab/>
      </w:r>
      <w:r w:rsidR="006A122B" w:rsidRPr="00B82B01">
        <w:rPr>
          <w:rFonts w:asciiTheme="minorHAnsi" w:hAnsiTheme="minorHAnsi"/>
          <w:sz w:val="20"/>
          <w:szCs w:val="20"/>
        </w:rPr>
        <w:tab/>
      </w:r>
      <w:r w:rsidR="00AF7CC1" w:rsidRPr="00B82B01">
        <w:rPr>
          <w:rFonts w:asciiTheme="minorHAnsi" w:hAnsiTheme="minorHAnsi"/>
          <w:sz w:val="20"/>
          <w:szCs w:val="20"/>
        </w:rPr>
        <w:t xml:space="preserve">                   Linda </w:t>
      </w:r>
      <w:proofErr w:type="spellStart"/>
      <w:r w:rsidR="00AF7CC1" w:rsidRPr="00B82B01">
        <w:rPr>
          <w:rFonts w:asciiTheme="minorHAnsi" w:hAnsiTheme="minorHAnsi"/>
          <w:sz w:val="20"/>
          <w:szCs w:val="20"/>
        </w:rPr>
        <w:t>Bringman</w:t>
      </w:r>
      <w:proofErr w:type="spellEnd"/>
    </w:p>
    <w:p w:rsidR="008D3B38" w:rsidRPr="00B82B01" w:rsidRDefault="008D3B38" w:rsidP="008D3B38">
      <w:pPr>
        <w:pStyle w:val="normal0"/>
        <w:widowControl w:val="0"/>
        <w:rPr>
          <w:rFonts w:asciiTheme="minorHAnsi" w:hAnsiTheme="minorHAnsi"/>
          <w:sz w:val="20"/>
          <w:szCs w:val="20"/>
        </w:rPr>
      </w:pPr>
    </w:p>
    <w:p w:rsidR="008D3B38" w:rsidRPr="00B82B01" w:rsidRDefault="008D3B38" w:rsidP="008D3B38">
      <w:pPr>
        <w:pStyle w:val="normal0"/>
        <w:widowControl w:val="0"/>
        <w:rPr>
          <w:rFonts w:asciiTheme="minorHAnsi" w:hAnsiTheme="minorHAnsi"/>
          <w:sz w:val="20"/>
          <w:szCs w:val="20"/>
        </w:rPr>
      </w:pPr>
      <w:r w:rsidRPr="00B82B01">
        <w:rPr>
          <w:rFonts w:asciiTheme="minorHAnsi" w:hAnsiTheme="minorHAnsi"/>
          <w:sz w:val="20"/>
          <w:szCs w:val="20"/>
        </w:rPr>
        <w:t>________________________________________</w:t>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t>________________________________________</w:t>
      </w:r>
    </w:p>
    <w:p w:rsidR="00B03B9C" w:rsidRPr="00B82B01" w:rsidRDefault="008D3B38" w:rsidP="002D6BBC">
      <w:pPr>
        <w:pStyle w:val="normal0"/>
        <w:widowControl w:val="0"/>
        <w:rPr>
          <w:rFonts w:asciiTheme="minorHAnsi" w:hAnsiTheme="minorHAnsi"/>
          <w:sz w:val="20"/>
          <w:szCs w:val="20"/>
        </w:rPr>
      </w:pPr>
      <w:r w:rsidRPr="00B82B01">
        <w:rPr>
          <w:rFonts w:asciiTheme="minorHAnsi" w:hAnsiTheme="minorHAnsi"/>
          <w:sz w:val="20"/>
          <w:szCs w:val="20"/>
        </w:rPr>
        <w:t xml:space="preserve">                Toby Farrell</w:t>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t xml:space="preserve">    </w:t>
      </w:r>
      <w:r w:rsidR="00824277" w:rsidRPr="00B82B01">
        <w:rPr>
          <w:rFonts w:asciiTheme="minorHAnsi" w:hAnsiTheme="minorHAnsi"/>
          <w:sz w:val="20"/>
          <w:szCs w:val="20"/>
        </w:rPr>
        <w:t xml:space="preserve">David </w:t>
      </w:r>
      <w:proofErr w:type="spellStart"/>
      <w:r w:rsidR="00824277" w:rsidRPr="00B82B01">
        <w:rPr>
          <w:rFonts w:asciiTheme="minorHAnsi" w:hAnsiTheme="minorHAnsi"/>
          <w:sz w:val="20"/>
          <w:szCs w:val="20"/>
        </w:rPr>
        <w:t>Selhorst</w:t>
      </w:r>
      <w:proofErr w:type="spellEnd"/>
      <w:r w:rsidR="00824277" w:rsidRPr="00B82B01">
        <w:rPr>
          <w:rFonts w:asciiTheme="minorHAnsi" w:hAnsiTheme="minorHAnsi"/>
          <w:sz w:val="20"/>
          <w:szCs w:val="20"/>
        </w:rPr>
        <w:t xml:space="preserve"> </w:t>
      </w:r>
    </w:p>
    <w:p w:rsidR="00EF20AA" w:rsidRPr="00B82B01" w:rsidRDefault="00EF20AA" w:rsidP="002D6BBC">
      <w:pPr>
        <w:pStyle w:val="normal0"/>
        <w:widowControl w:val="0"/>
        <w:rPr>
          <w:rFonts w:asciiTheme="minorHAnsi" w:hAnsiTheme="minorHAnsi"/>
          <w:sz w:val="20"/>
          <w:szCs w:val="20"/>
        </w:rPr>
      </w:pPr>
    </w:p>
    <w:p w:rsidR="00EF20AA" w:rsidRPr="00B82B01" w:rsidRDefault="00EF20AA" w:rsidP="00EF20AA">
      <w:pPr>
        <w:pStyle w:val="normal0"/>
        <w:widowControl w:val="0"/>
        <w:rPr>
          <w:rFonts w:asciiTheme="minorHAnsi" w:hAnsiTheme="minorHAnsi"/>
          <w:sz w:val="20"/>
          <w:szCs w:val="20"/>
        </w:rPr>
      </w:pPr>
      <w:r w:rsidRPr="00B82B01">
        <w:rPr>
          <w:rFonts w:asciiTheme="minorHAnsi" w:hAnsiTheme="minorHAnsi"/>
          <w:sz w:val="20"/>
          <w:szCs w:val="20"/>
        </w:rPr>
        <w:t>________________________________________</w:t>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t>________________________________________</w:t>
      </w:r>
    </w:p>
    <w:p w:rsidR="00EF20AA" w:rsidRDefault="00EF20AA" w:rsidP="00EF20AA">
      <w:pPr>
        <w:pStyle w:val="normal0"/>
        <w:widowControl w:val="0"/>
        <w:rPr>
          <w:rFonts w:asciiTheme="minorHAnsi" w:hAnsiTheme="minorHAnsi"/>
          <w:sz w:val="20"/>
          <w:szCs w:val="20"/>
        </w:rPr>
      </w:pPr>
      <w:r w:rsidRPr="00B82B01">
        <w:rPr>
          <w:rFonts w:asciiTheme="minorHAnsi" w:hAnsiTheme="minorHAnsi"/>
          <w:sz w:val="20"/>
          <w:szCs w:val="20"/>
        </w:rPr>
        <w:t xml:space="preserve">                Judy Zimmerman</w:t>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r>
      <w:r w:rsidRPr="00B82B01">
        <w:rPr>
          <w:rFonts w:asciiTheme="minorHAnsi" w:hAnsiTheme="minorHAnsi"/>
          <w:sz w:val="20"/>
          <w:szCs w:val="20"/>
        </w:rPr>
        <w:tab/>
        <w:t xml:space="preserve">     Leslie Wyse </w:t>
      </w:r>
    </w:p>
    <w:p w:rsidR="0022573E" w:rsidRDefault="0022573E" w:rsidP="00EF20AA">
      <w:pPr>
        <w:pStyle w:val="normal0"/>
        <w:widowControl w:val="0"/>
        <w:rPr>
          <w:rFonts w:asciiTheme="minorHAnsi" w:hAnsiTheme="minorHAnsi"/>
          <w:sz w:val="20"/>
          <w:szCs w:val="20"/>
        </w:rPr>
      </w:pPr>
    </w:p>
    <w:p w:rsidR="0022573E" w:rsidRDefault="0022573E" w:rsidP="00EF20AA">
      <w:pPr>
        <w:pStyle w:val="normal0"/>
        <w:widowControl w:val="0"/>
        <w:rPr>
          <w:rFonts w:asciiTheme="minorHAnsi" w:hAnsiTheme="minorHAnsi"/>
          <w:sz w:val="20"/>
          <w:szCs w:val="20"/>
        </w:rPr>
      </w:pPr>
      <w:r>
        <w:rPr>
          <w:rFonts w:asciiTheme="minorHAnsi" w:hAnsiTheme="minorHAnsi"/>
          <w:sz w:val="20"/>
          <w:szCs w:val="20"/>
        </w:rPr>
        <w:t>________________________________________</w:t>
      </w:r>
    </w:p>
    <w:p w:rsidR="0022573E" w:rsidRDefault="0022573E" w:rsidP="00EF20AA">
      <w:pPr>
        <w:pStyle w:val="normal0"/>
        <w:widowControl w:val="0"/>
        <w:rPr>
          <w:rFonts w:asciiTheme="minorHAnsi" w:hAnsiTheme="minorHAnsi"/>
          <w:sz w:val="20"/>
          <w:szCs w:val="20"/>
        </w:rPr>
      </w:pPr>
      <w:r>
        <w:rPr>
          <w:rFonts w:asciiTheme="minorHAnsi" w:hAnsiTheme="minorHAnsi"/>
          <w:sz w:val="20"/>
          <w:szCs w:val="20"/>
        </w:rPr>
        <w:t xml:space="preserve">                Kent Weis</w:t>
      </w:r>
    </w:p>
    <w:p w:rsidR="00824277" w:rsidRDefault="00824277" w:rsidP="002D6BBC">
      <w:pPr>
        <w:pStyle w:val="normal0"/>
        <w:widowControl w:val="0"/>
        <w:rPr>
          <w:rFonts w:asciiTheme="minorHAnsi" w:hAnsiTheme="minorHAnsi"/>
          <w:sz w:val="20"/>
          <w:szCs w:val="20"/>
        </w:rPr>
      </w:pPr>
    </w:p>
    <w:p w:rsidR="00EC036A" w:rsidRDefault="00EC036A" w:rsidP="002D6BBC">
      <w:pPr>
        <w:pStyle w:val="normal0"/>
        <w:widowControl w:val="0"/>
        <w:rPr>
          <w:rFonts w:asciiTheme="minorHAnsi" w:hAnsiTheme="minorHAnsi"/>
          <w:sz w:val="20"/>
          <w:szCs w:val="20"/>
        </w:rPr>
      </w:pPr>
    </w:p>
    <w:p w:rsidR="00EC036A" w:rsidRDefault="00EC036A" w:rsidP="002D6BBC">
      <w:pPr>
        <w:pStyle w:val="normal0"/>
        <w:widowControl w:val="0"/>
        <w:rPr>
          <w:rFonts w:asciiTheme="minorHAnsi" w:hAnsiTheme="minorHAnsi"/>
          <w:sz w:val="20"/>
          <w:szCs w:val="20"/>
        </w:rPr>
      </w:pPr>
    </w:p>
    <w:p w:rsidR="00EC036A" w:rsidRDefault="00EC036A" w:rsidP="002D6BBC">
      <w:pPr>
        <w:pStyle w:val="normal0"/>
        <w:widowControl w:val="0"/>
        <w:rPr>
          <w:rFonts w:asciiTheme="minorHAnsi" w:hAnsiTheme="minorHAnsi"/>
          <w:sz w:val="20"/>
          <w:szCs w:val="20"/>
        </w:rPr>
      </w:pPr>
      <w:r w:rsidRPr="00EC036A">
        <w:rPr>
          <w:rFonts w:asciiTheme="minorHAnsi" w:hAnsiTheme="minorHAnsi"/>
          <w:noProof/>
          <w:sz w:val="20"/>
          <w:szCs w:val="20"/>
        </w:rPr>
        <w:drawing>
          <wp:inline distT="0" distB="0" distL="0" distR="0">
            <wp:extent cx="5486400" cy="63636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EC036A" w:rsidRPr="00EC036A" w:rsidRDefault="00EC036A" w:rsidP="00D83B3A">
      <w:pPr>
        <w:pStyle w:val="normal0"/>
        <w:widowControl w:val="0"/>
        <w:rPr>
          <w:rFonts w:asciiTheme="minorHAnsi" w:hAnsiTheme="minorHAnsi"/>
          <w:sz w:val="20"/>
          <w:szCs w:val="20"/>
        </w:rPr>
      </w:pPr>
      <w:r w:rsidRPr="00EC036A">
        <w:rPr>
          <w:rFonts w:asciiTheme="minorHAnsi" w:hAnsiTheme="minorHAnsi"/>
          <w:noProof/>
          <w:sz w:val="20"/>
          <w:szCs w:val="20"/>
        </w:rPr>
        <w:lastRenderedPageBreak/>
        <w:drawing>
          <wp:inline distT="0" distB="0" distL="0" distR="0">
            <wp:extent cx="5486400" cy="144848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2D6BBC" w:rsidRPr="00B82B01" w:rsidRDefault="003559F0" w:rsidP="00D74AE6">
      <w:pPr>
        <w:pStyle w:val="normal0"/>
        <w:widowControl w:val="0"/>
        <w:numPr>
          <w:ilvl w:val="0"/>
          <w:numId w:val="10"/>
        </w:numPr>
        <w:rPr>
          <w:rFonts w:asciiTheme="minorHAnsi" w:hAnsiTheme="minorHAnsi"/>
          <w:sz w:val="20"/>
          <w:szCs w:val="20"/>
        </w:rPr>
      </w:pPr>
      <w:r w:rsidRPr="00B82B01">
        <w:rPr>
          <w:rFonts w:asciiTheme="minorHAnsi" w:hAnsiTheme="minorHAnsi"/>
          <w:b/>
          <w:sz w:val="20"/>
          <w:szCs w:val="20"/>
        </w:rPr>
        <w:t>ELECTION OF OFFICERS</w:t>
      </w:r>
      <w:r w:rsidR="002D6BBC" w:rsidRPr="00B82B01">
        <w:rPr>
          <w:rFonts w:asciiTheme="minorHAnsi" w:hAnsiTheme="minorHAnsi"/>
          <w:sz w:val="20"/>
          <w:szCs w:val="20"/>
        </w:rPr>
        <w:t xml:space="preserve"> </w:t>
      </w:r>
      <w:r w:rsidRPr="00B82B01">
        <w:rPr>
          <w:rFonts w:asciiTheme="minorHAnsi" w:hAnsiTheme="minorHAnsi"/>
          <w:sz w:val="20"/>
          <w:szCs w:val="20"/>
        </w:rPr>
        <w:t xml:space="preserve"> </w:t>
      </w:r>
    </w:p>
    <w:p w:rsidR="002D6BBC" w:rsidRPr="00B82B01" w:rsidRDefault="006A122B" w:rsidP="002D6BBC">
      <w:pPr>
        <w:pStyle w:val="normal0"/>
        <w:widowControl w:val="0"/>
        <w:numPr>
          <w:ilvl w:val="0"/>
          <w:numId w:val="12"/>
        </w:numPr>
        <w:rPr>
          <w:rFonts w:asciiTheme="minorHAnsi" w:hAnsiTheme="minorHAnsi"/>
          <w:sz w:val="20"/>
          <w:szCs w:val="20"/>
        </w:rPr>
      </w:pPr>
      <w:r w:rsidRPr="00B82B01">
        <w:rPr>
          <w:rFonts w:asciiTheme="minorHAnsi" w:hAnsiTheme="minorHAnsi"/>
          <w:sz w:val="20"/>
          <w:szCs w:val="20"/>
        </w:rPr>
        <w:t xml:space="preserve">The slate of officers is </w:t>
      </w:r>
      <w:r w:rsidR="00D83B3A">
        <w:rPr>
          <w:rFonts w:asciiTheme="minorHAnsi" w:hAnsiTheme="minorHAnsi"/>
          <w:sz w:val="20"/>
          <w:szCs w:val="20"/>
        </w:rPr>
        <w:t xml:space="preserve">nominated and presented </w:t>
      </w:r>
      <w:r w:rsidRPr="00B82B01">
        <w:rPr>
          <w:rFonts w:asciiTheme="minorHAnsi" w:hAnsiTheme="minorHAnsi"/>
          <w:sz w:val="20"/>
          <w:szCs w:val="20"/>
        </w:rPr>
        <w:t>as follows:</w:t>
      </w:r>
    </w:p>
    <w:p w:rsidR="006A122B" w:rsidRPr="00B82B01" w:rsidRDefault="0022573E" w:rsidP="006A122B">
      <w:pPr>
        <w:pStyle w:val="normal0"/>
        <w:widowControl w:val="0"/>
        <w:ind w:left="1080"/>
        <w:rPr>
          <w:rFonts w:asciiTheme="minorHAnsi" w:hAnsiTheme="minorHAnsi"/>
          <w:sz w:val="20"/>
          <w:szCs w:val="20"/>
        </w:rPr>
      </w:pPr>
      <w:r>
        <w:rPr>
          <w:rFonts w:asciiTheme="minorHAnsi" w:hAnsiTheme="minorHAnsi"/>
          <w:sz w:val="20"/>
          <w:szCs w:val="20"/>
        </w:rPr>
        <w:t>Judy Zimmerman</w:t>
      </w:r>
      <w:r w:rsidR="006A122B" w:rsidRPr="00B82B01">
        <w:rPr>
          <w:rFonts w:asciiTheme="minorHAnsi" w:hAnsiTheme="minorHAnsi"/>
          <w:sz w:val="20"/>
          <w:szCs w:val="20"/>
        </w:rPr>
        <w:t xml:space="preserve"> – President</w:t>
      </w:r>
    </w:p>
    <w:p w:rsidR="006A122B" w:rsidRPr="00B82B01" w:rsidRDefault="0022573E" w:rsidP="006A122B">
      <w:pPr>
        <w:pStyle w:val="normal0"/>
        <w:widowControl w:val="0"/>
        <w:ind w:left="1080"/>
        <w:rPr>
          <w:rFonts w:asciiTheme="minorHAnsi" w:hAnsiTheme="minorHAnsi"/>
          <w:sz w:val="20"/>
          <w:szCs w:val="20"/>
        </w:rPr>
      </w:pPr>
      <w:r>
        <w:rPr>
          <w:rFonts w:asciiTheme="minorHAnsi" w:hAnsiTheme="minorHAnsi"/>
          <w:sz w:val="20"/>
          <w:szCs w:val="20"/>
        </w:rPr>
        <w:t>Kent Weis</w:t>
      </w:r>
      <w:r w:rsidR="006A122B" w:rsidRPr="00B82B01">
        <w:rPr>
          <w:rFonts w:asciiTheme="minorHAnsi" w:hAnsiTheme="minorHAnsi"/>
          <w:sz w:val="20"/>
          <w:szCs w:val="20"/>
        </w:rPr>
        <w:t xml:space="preserve"> – Vice-President</w:t>
      </w:r>
    </w:p>
    <w:p w:rsidR="006A122B" w:rsidRDefault="006A122B" w:rsidP="006A122B">
      <w:pPr>
        <w:pStyle w:val="normal0"/>
        <w:widowControl w:val="0"/>
        <w:ind w:left="1080"/>
        <w:rPr>
          <w:rFonts w:asciiTheme="minorHAnsi" w:hAnsiTheme="minorHAnsi"/>
          <w:sz w:val="20"/>
          <w:szCs w:val="20"/>
        </w:rPr>
      </w:pPr>
      <w:r w:rsidRPr="00B82B01">
        <w:rPr>
          <w:rFonts w:asciiTheme="minorHAnsi" w:hAnsiTheme="minorHAnsi"/>
          <w:sz w:val="20"/>
          <w:szCs w:val="20"/>
        </w:rPr>
        <w:t xml:space="preserve">Toby Farrell </w:t>
      </w:r>
      <w:r w:rsidR="00EC036A">
        <w:rPr>
          <w:rFonts w:asciiTheme="minorHAnsi" w:hAnsiTheme="minorHAnsi"/>
          <w:sz w:val="20"/>
          <w:szCs w:val="20"/>
        </w:rPr>
        <w:t>–</w:t>
      </w:r>
      <w:r w:rsidRPr="00B82B01">
        <w:rPr>
          <w:rFonts w:asciiTheme="minorHAnsi" w:hAnsiTheme="minorHAnsi"/>
          <w:sz w:val="20"/>
          <w:szCs w:val="20"/>
        </w:rPr>
        <w:t xml:space="preserve"> Secretary</w:t>
      </w:r>
    </w:p>
    <w:p w:rsidR="00EC036A" w:rsidRPr="00B82B01" w:rsidRDefault="00EC036A" w:rsidP="00EC036A">
      <w:pPr>
        <w:pStyle w:val="normal0"/>
        <w:widowControl w:val="0"/>
        <w:rPr>
          <w:rFonts w:asciiTheme="minorHAnsi" w:hAnsiTheme="minorHAnsi"/>
          <w:sz w:val="20"/>
          <w:szCs w:val="20"/>
        </w:rPr>
      </w:pPr>
      <w:proofErr w:type="gramStart"/>
      <w:r>
        <w:rPr>
          <w:rFonts w:asciiTheme="minorHAnsi" w:hAnsiTheme="minorHAnsi"/>
          <w:b/>
          <w:sz w:val="20"/>
          <w:szCs w:val="20"/>
        </w:rPr>
        <w:t>Resolution 2022</w:t>
      </w:r>
      <w:r w:rsidRPr="00B82B01">
        <w:rPr>
          <w:rFonts w:asciiTheme="minorHAnsi" w:hAnsiTheme="minorHAnsi"/>
          <w:b/>
          <w:sz w:val="20"/>
          <w:szCs w:val="20"/>
        </w:rPr>
        <w:t>-0</w:t>
      </w:r>
      <w:r w:rsidR="004B561C">
        <w:rPr>
          <w:rFonts w:asciiTheme="minorHAnsi" w:hAnsiTheme="minorHAnsi"/>
          <w:b/>
          <w:sz w:val="20"/>
          <w:szCs w:val="20"/>
        </w:rPr>
        <w:t>0</w:t>
      </w:r>
      <w:r>
        <w:rPr>
          <w:rFonts w:asciiTheme="minorHAnsi" w:hAnsiTheme="minorHAnsi"/>
          <w:b/>
          <w:sz w:val="20"/>
          <w:szCs w:val="20"/>
        </w:rPr>
        <w:t>.</w:t>
      </w:r>
      <w:proofErr w:type="gramEnd"/>
      <w:r>
        <w:rPr>
          <w:rFonts w:asciiTheme="minorHAnsi" w:hAnsiTheme="minorHAnsi"/>
          <w:b/>
          <w:sz w:val="20"/>
          <w:szCs w:val="20"/>
        </w:rPr>
        <w:t xml:space="preserve"> Be it resolved to approve the Officers Slate</w:t>
      </w:r>
      <w:r w:rsidR="00D83B3A">
        <w:rPr>
          <w:rFonts w:asciiTheme="minorHAnsi" w:hAnsiTheme="minorHAnsi"/>
          <w:b/>
          <w:sz w:val="20"/>
          <w:szCs w:val="20"/>
        </w:rPr>
        <w:t xml:space="preserve"> as nominated and presented</w:t>
      </w:r>
      <w:r w:rsidRPr="00B82B01">
        <w:rPr>
          <w:rFonts w:asciiTheme="minorHAnsi" w:hAnsiTheme="minorHAnsi"/>
          <w:b/>
          <w:sz w:val="20"/>
          <w:szCs w:val="20"/>
        </w:rPr>
        <w:t>.</w:t>
      </w:r>
      <w:r w:rsidRPr="00B82B01">
        <w:rPr>
          <w:rFonts w:asciiTheme="minorHAnsi" w:hAnsiTheme="minorHAnsi"/>
          <w:sz w:val="20"/>
          <w:szCs w:val="20"/>
        </w:rPr>
        <w:t xml:space="preserve">  </w:t>
      </w:r>
    </w:p>
    <w:p w:rsidR="002D6BBC" w:rsidRPr="00B82B01" w:rsidRDefault="00D74AE6" w:rsidP="002D6BBC">
      <w:pPr>
        <w:pStyle w:val="normal0"/>
        <w:widowControl w:val="0"/>
        <w:rPr>
          <w:rFonts w:asciiTheme="minorHAnsi" w:hAnsiTheme="minorHAnsi"/>
          <w:sz w:val="20"/>
          <w:szCs w:val="20"/>
        </w:rPr>
      </w:pPr>
      <w:r w:rsidRPr="00B82B01">
        <w:rPr>
          <w:rFonts w:asciiTheme="minorHAnsi" w:hAnsiTheme="minorHAnsi"/>
          <w:sz w:val="20"/>
          <w:szCs w:val="20"/>
        </w:rPr>
        <w:t>Motion made</w:t>
      </w:r>
      <w:r w:rsidR="00EC036A">
        <w:rPr>
          <w:rFonts w:asciiTheme="minorHAnsi" w:hAnsiTheme="minorHAnsi"/>
          <w:sz w:val="20"/>
          <w:szCs w:val="20"/>
        </w:rPr>
        <w:t xml:space="preserve"> by Mr. </w:t>
      </w:r>
      <w:proofErr w:type="spellStart"/>
      <w:r w:rsidR="00EC036A">
        <w:rPr>
          <w:rFonts w:asciiTheme="minorHAnsi" w:hAnsiTheme="minorHAnsi"/>
          <w:sz w:val="20"/>
          <w:szCs w:val="20"/>
        </w:rPr>
        <w:t>Selhorst</w:t>
      </w:r>
      <w:proofErr w:type="spellEnd"/>
      <w:r w:rsidR="00735CAB" w:rsidRPr="00B82B01">
        <w:rPr>
          <w:rFonts w:asciiTheme="minorHAnsi" w:hAnsiTheme="minorHAnsi"/>
          <w:sz w:val="20"/>
          <w:szCs w:val="20"/>
        </w:rPr>
        <w:t>,</w:t>
      </w:r>
      <w:r w:rsidRPr="00B82B01">
        <w:rPr>
          <w:rFonts w:asciiTheme="minorHAnsi" w:hAnsiTheme="minorHAnsi"/>
          <w:sz w:val="20"/>
          <w:szCs w:val="20"/>
        </w:rPr>
        <w:t xml:space="preserve"> motion</w:t>
      </w:r>
      <w:r w:rsidR="00462FB5" w:rsidRPr="00B82B01">
        <w:rPr>
          <w:rFonts w:asciiTheme="minorHAnsi" w:hAnsiTheme="minorHAnsi"/>
          <w:sz w:val="20"/>
          <w:szCs w:val="20"/>
        </w:rPr>
        <w:t xml:space="preserve"> seconded by Mr. Wyse</w:t>
      </w:r>
      <w:r w:rsidR="00735CAB" w:rsidRPr="00B82B01">
        <w:rPr>
          <w:rFonts w:asciiTheme="minorHAnsi" w:hAnsiTheme="minorHAnsi"/>
          <w:sz w:val="20"/>
          <w:szCs w:val="20"/>
        </w:rPr>
        <w:t xml:space="preserve">.  </w:t>
      </w:r>
    </w:p>
    <w:p w:rsidR="002D6BBC" w:rsidRPr="00B82B01" w:rsidRDefault="00735CAB" w:rsidP="002D6BBC">
      <w:pPr>
        <w:pStyle w:val="normal0"/>
        <w:widowControl w:val="0"/>
        <w:rPr>
          <w:rFonts w:asciiTheme="minorHAnsi" w:hAnsiTheme="minorHAnsi"/>
          <w:sz w:val="20"/>
          <w:szCs w:val="20"/>
        </w:rPr>
      </w:pPr>
      <w:r w:rsidRPr="00B82B01">
        <w:rPr>
          <w:rFonts w:asciiTheme="minorHAnsi" w:hAnsiTheme="minorHAnsi"/>
          <w:sz w:val="20"/>
          <w:szCs w:val="20"/>
        </w:rPr>
        <w:t>Motion carried</w:t>
      </w:r>
      <w:r w:rsidR="00D74AE6" w:rsidRPr="00B82B01">
        <w:rPr>
          <w:rFonts w:asciiTheme="minorHAnsi" w:hAnsiTheme="minorHAnsi"/>
          <w:sz w:val="20"/>
          <w:szCs w:val="20"/>
        </w:rPr>
        <w:t xml:space="preserve"> by unanimous voice vote</w:t>
      </w:r>
      <w:r w:rsidRPr="00B82B01">
        <w:rPr>
          <w:rFonts w:asciiTheme="minorHAnsi" w:hAnsiTheme="minorHAnsi"/>
          <w:sz w:val="20"/>
          <w:szCs w:val="20"/>
        </w:rPr>
        <w:t xml:space="preserve">.  </w:t>
      </w:r>
    </w:p>
    <w:p w:rsidR="005400BD" w:rsidRPr="00B82B01" w:rsidRDefault="005400BD" w:rsidP="002406E2">
      <w:pPr>
        <w:pStyle w:val="normal0"/>
        <w:widowControl w:val="0"/>
        <w:ind w:left="720"/>
        <w:rPr>
          <w:rFonts w:asciiTheme="minorHAnsi" w:hAnsiTheme="minorHAnsi"/>
          <w:sz w:val="20"/>
          <w:szCs w:val="20"/>
        </w:rPr>
      </w:pPr>
    </w:p>
    <w:p w:rsidR="005400BD" w:rsidRPr="00B82B01" w:rsidRDefault="00735CAB" w:rsidP="003E296E">
      <w:pPr>
        <w:pStyle w:val="normal0"/>
        <w:widowControl w:val="0"/>
        <w:numPr>
          <w:ilvl w:val="0"/>
          <w:numId w:val="10"/>
        </w:numPr>
        <w:rPr>
          <w:rFonts w:asciiTheme="minorHAnsi" w:hAnsiTheme="minorHAnsi"/>
          <w:sz w:val="20"/>
          <w:szCs w:val="20"/>
        </w:rPr>
      </w:pPr>
      <w:r w:rsidRPr="00B82B01">
        <w:rPr>
          <w:rFonts w:asciiTheme="minorHAnsi" w:hAnsiTheme="minorHAnsi"/>
          <w:b/>
          <w:sz w:val="20"/>
          <w:szCs w:val="20"/>
        </w:rPr>
        <w:t>APPOINTMENT OF FISCAL OFFICER</w:t>
      </w:r>
      <w:r w:rsidR="005400BD" w:rsidRPr="00B82B01">
        <w:rPr>
          <w:rFonts w:asciiTheme="minorHAnsi" w:hAnsiTheme="minorHAnsi"/>
          <w:sz w:val="20"/>
          <w:szCs w:val="20"/>
        </w:rPr>
        <w:t xml:space="preserve"> </w:t>
      </w:r>
      <w:r w:rsidR="005400BD" w:rsidRPr="00B82B01">
        <w:rPr>
          <w:rFonts w:asciiTheme="minorHAnsi" w:hAnsiTheme="minorHAnsi"/>
          <w:b/>
          <w:sz w:val="20"/>
          <w:szCs w:val="20"/>
        </w:rPr>
        <w:t>&amp; APPROVAL OF SURETY BOND</w:t>
      </w:r>
    </w:p>
    <w:p w:rsidR="00D74AE6" w:rsidRPr="00B82B01" w:rsidRDefault="00D83B3A" w:rsidP="005400BD">
      <w:pPr>
        <w:pStyle w:val="normal0"/>
        <w:widowControl w:val="0"/>
        <w:rPr>
          <w:rFonts w:asciiTheme="minorHAnsi" w:hAnsiTheme="minorHAnsi"/>
          <w:sz w:val="20"/>
          <w:szCs w:val="20"/>
        </w:rPr>
      </w:pPr>
      <w:proofErr w:type="gramStart"/>
      <w:r>
        <w:rPr>
          <w:rFonts w:asciiTheme="minorHAnsi" w:hAnsiTheme="minorHAnsi"/>
          <w:b/>
          <w:sz w:val="20"/>
          <w:szCs w:val="20"/>
        </w:rPr>
        <w:t>Resolution 2022</w:t>
      </w:r>
      <w:r w:rsidR="00177F45" w:rsidRPr="00B82B01">
        <w:rPr>
          <w:rFonts w:asciiTheme="minorHAnsi" w:hAnsiTheme="minorHAnsi"/>
          <w:b/>
          <w:sz w:val="20"/>
          <w:szCs w:val="20"/>
        </w:rPr>
        <w:t>-0</w:t>
      </w:r>
      <w:r w:rsidR="004B561C">
        <w:rPr>
          <w:rFonts w:asciiTheme="minorHAnsi" w:hAnsiTheme="minorHAnsi"/>
          <w:b/>
          <w:sz w:val="20"/>
          <w:szCs w:val="20"/>
        </w:rPr>
        <w:t>1</w:t>
      </w:r>
      <w:r w:rsidR="003E296E" w:rsidRPr="00B82B01">
        <w:rPr>
          <w:rFonts w:asciiTheme="minorHAnsi" w:hAnsiTheme="minorHAnsi"/>
          <w:b/>
          <w:sz w:val="20"/>
          <w:szCs w:val="20"/>
        </w:rPr>
        <w:t>.</w:t>
      </w:r>
      <w:proofErr w:type="gramEnd"/>
      <w:r w:rsidR="003E296E" w:rsidRPr="00B82B01">
        <w:rPr>
          <w:rFonts w:asciiTheme="minorHAnsi" w:hAnsiTheme="minorHAnsi"/>
          <w:b/>
          <w:sz w:val="20"/>
          <w:szCs w:val="20"/>
        </w:rPr>
        <w:t xml:space="preserve"> Be it resolved to appoint</w:t>
      </w:r>
      <w:r w:rsidR="00E36780" w:rsidRPr="00B82B01">
        <w:rPr>
          <w:rFonts w:asciiTheme="minorHAnsi" w:hAnsiTheme="minorHAnsi"/>
          <w:b/>
          <w:sz w:val="20"/>
          <w:szCs w:val="20"/>
        </w:rPr>
        <w:t xml:space="preserve"> </w:t>
      </w:r>
      <w:r w:rsidR="00735CAB" w:rsidRPr="00B82B01">
        <w:rPr>
          <w:rFonts w:asciiTheme="minorHAnsi" w:hAnsiTheme="minorHAnsi"/>
          <w:b/>
          <w:sz w:val="20"/>
          <w:szCs w:val="20"/>
        </w:rPr>
        <w:t>B</w:t>
      </w:r>
      <w:r w:rsidR="00E36780" w:rsidRPr="00B82B01">
        <w:rPr>
          <w:rFonts w:asciiTheme="minorHAnsi" w:hAnsiTheme="minorHAnsi"/>
          <w:b/>
          <w:sz w:val="20"/>
          <w:szCs w:val="20"/>
        </w:rPr>
        <w:t>rianne Markley</w:t>
      </w:r>
      <w:r w:rsidR="00D74AE6" w:rsidRPr="00B82B01">
        <w:rPr>
          <w:rFonts w:asciiTheme="minorHAnsi" w:hAnsiTheme="minorHAnsi"/>
          <w:b/>
          <w:sz w:val="20"/>
          <w:szCs w:val="20"/>
        </w:rPr>
        <w:t xml:space="preserve"> to</w:t>
      </w:r>
      <w:r w:rsidR="00735CAB" w:rsidRPr="00B82B01">
        <w:rPr>
          <w:rFonts w:asciiTheme="minorHAnsi" w:hAnsiTheme="minorHAnsi"/>
          <w:b/>
          <w:sz w:val="20"/>
          <w:szCs w:val="20"/>
        </w:rPr>
        <w:t xml:space="preserve"> the po</w:t>
      </w:r>
      <w:r w:rsidR="00D74AE6" w:rsidRPr="00B82B01">
        <w:rPr>
          <w:rFonts w:asciiTheme="minorHAnsi" w:hAnsiTheme="minorHAnsi"/>
          <w:b/>
          <w:sz w:val="20"/>
          <w:szCs w:val="20"/>
        </w:rPr>
        <w:t>sition of Fiscal Officer.</w:t>
      </w:r>
      <w:r w:rsidR="00D74AE6" w:rsidRPr="00B82B01">
        <w:rPr>
          <w:rFonts w:asciiTheme="minorHAnsi" w:hAnsiTheme="minorHAnsi"/>
          <w:sz w:val="20"/>
          <w:szCs w:val="20"/>
        </w:rPr>
        <w:t xml:space="preserve">  </w:t>
      </w:r>
    </w:p>
    <w:p w:rsidR="00650FCB" w:rsidRPr="00B82B01" w:rsidRDefault="00D74AE6" w:rsidP="00D74AE6">
      <w:pPr>
        <w:pStyle w:val="normal0"/>
        <w:widowControl w:val="0"/>
        <w:rPr>
          <w:rFonts w:asciiTheme="minorHAnsi" w:hAnsiTheme="minorHAnsi"/>
          <w:sz w:val="20"/>
          <w:szCs w:val="20"/>
        </w:rPr>
      </w:pPr>
      <w:r w:rsidRPr="00B82B01">
        <w:rPr>
          <w:rFonts w:asciiTheme="minorHAnsi" w:hAnsiTheme="minorHAnsi"/>
          <w:sz w:val="20"/>
          <w:szCs w:val="20"/>
        </w:rPr>
        <w:t>Motion made</w:t>
      </w:r>
      <w:r w:rsidR="006A01C5" w:rsidRPr="00B82B01">
        <w:rPr>
          <w:rFonts w:asciiTheme="minorHAnsi" w:hAnsiTheme="minorHAnsi"/>
          <w:sz w:val="20"/>
          <w:szCs w:val="20"/>
        </w:rPr>
        <w:t xml:space="preserve"> by Ms. Farrell</w:t>
      </w:r>
      <w:r w:rsidR="00735CAB" w:rsidRPr="00B82B01">
        <w:rPr>
          <w:rFonts w:asciiTheme="minorHAnsi" w:hAnsiTheme="minorHAnsi"/>
          <w:sz w:val="20"/>
          <w:szCs w:val="20"/>
        </w:rPr>
        <w:t>,</w:t>
      </w:r>
      <w:r w:rsidRPr="00B82B01">
        <w:rPr>
          <w:rFonts w:asciiTheme="minorHAnsi" w:hAnsiTheme="minorHAnsi"/>
          <w:sz w:val="20"/>
          <w:szCs w:val="20"/>
        </w:rPr>
        <w:t xml:space="preserve"> motion</w:t>
      </w:r>
      <w:r w:rsidR="00F605E7" w:rsidRPr="00B82B01">
        <w:rPr>
          <w:rFonts w:asciiTheme="minorHAnsi" w:hAnsiTheme="minorHAnsi"/>
          <w:sz w:val="20"/>
          <w:szCs w:val="20"/>
        </w:rPr>
        <w:t xml:space="preserve"> seconded by </w:t>
      </w:r>
      <w:r w:rsidR="00824277" w:rsidRPr="00B82B01">
        <w:rPr>
          <w:rFonts w:asciiTheme="minorHAnsi" w:hAnsiTheme="minorHAnsi"/>
          <w:sz w:val="20"/>
          <w:szCs w:val="20"/>
        </w:rPr>
        <w:t>Mr</w:t>
      </w:r>
      <w:r w:rsidR="00D83B3A">
        <w:rPr>
          <w:rFonts w:asciiTheme="minorHAnsi" w:hAnsiTheme="minorHAnsi"/>
          <w:sz w:val="20"/>
          <w:szCs w:val="20"/>
        </w:rPr>
        <w:t>s. Zimmerman</w:t>
      </w:r>
      <w:r w:rsidR="00735CAB" w:rsidRPr="00B82B01">
        <w:rPr>
          <w:rFonts w:asciiTheme="minorHAnsi" w:hAnsiTheme="minorHAnsi"/>
          <w:sz w:val="20"/>
          <w:szCs w:val="20"/>
        </w:rPr>
        <w:t xml:space="preserve">.  </w:t>
      </w:r>
    </w:p>
    <w:p w:rsidR="00735CAB" w:rsidRPr="00B82B01" w:rsidRDefault="00735CAB" w:rsidP="00D74AE6">
      <w:pPr>
        <w:pStyle w:val="normal0"/>
        <w:widowControl w:val="0"/>
        <w:rPr>
          <w:rFonts w:asciiTheme="minorHAnsi" w:hAnsiTheme="minorHAnsi"/>
          <w:sz w:val="20"/>
          <w:szCs w:val="20"/>
        </w:rPr>
      </w:pPr>
      <w:r w:rsidRPr="00B82B01">
        <w:rPr>
          <w:rFonts w:asciiTheme="minorHAnsi" w:hAnsiTheme="minorHAnsi"/>
          <w:sz w:val="20"/>
          <w:szCs w:val="20"/>
        </w:rPr>
        <w:t>Motion carried</w:t>
      </w:r>
      <w:r w:rsidR="004017D8" w:rsidRPr="00B82B01">
        <w:rPr>
          <w:rFonts w:asciiTheme="minorHAnsi" w:hAnsiTheme="minorHAnsi"/>
          <w:sz w:val="20"/>
          <w:szCs w:val="20"/>
        </w:rPr>
        <w:t xml:space="preserve"> by</w:t>
      </w:r>
      <w:r w:rsidR="00D74AE6" w:rsidRPr="00B82B01">
        <w:rPr>
          <w:rFonts w:asciiTheme="minorHAnsi" w:hAnsiTheme="minorHAnsi"/>
          <w:sz w:val="20"/>
          <w:szCs w:val="20"/>
        </w:rPr>
        <w:t xml:space="preserve"> unanimous voice vote</w:t>
      </w:r>
      <w:r w:rsidRPr="00B82B01">
        <w:rPr>
          <w:rFonts w:asciiTheme="minorHAnsi" w:hAnsiTheme="minorHAnsi"/>
          <w:sz w:val="20"/>
          <w:szCs w:val="20"/>
        </w:rPr>
        <w:t>.</w:t>
      </w:r>
    </w:p>
    <w:p w:rsidR="00824277" w:rsidRPr="00B82B01" w:rsidRDefault="00824277" w:rsidP="00D74AE6">
      <w:pPr>
        <w:pStyle w:val="normal0"/>
        <w:widowControl w:val="0"/>
        <w:rPr>
          <w:rFonts w:asciiTheme="minorHAnsi" w:hAnsiTheme="minorHAnsi"/>
          <w:sz w:val="20"/>
          <w:szCs w:val="20"/>
        </w:rPr>
      </w:pPr>
    </w:p>
    <w:p w:rsidR="004017D8" w:rsidRPr="00B82B01" w:rsidRDefault="00D83B3A" w:rsidP="00D74AE6">
      <w:pPr>
        <w:pStyle w:val="normal0"/>
        <w:widowControl w:val="0"/>
        <w:rPr>
          <w:rFonts w:asciiTheme="minorHAnsi" w:hAnsiTheme="minorHAnsi"/>
          <w:b/>
          <w:sz w:val="20"/>
          <w:szCs w:val="20"/>
        </w:rPr>
      </w:pPr>
      <w:proofErr w:type="gramStart"/>
      <w:r>
        <w:rPr>
          <w:rFonts w:asciiTheme="minorHAnsi" w:hAnsiTheme="minorHAnsi"/>
          <w:b/>
          <w:sz w:val="20"/>
          <w:szCs w:val="20"/>
        </w:rPr>
        <w:t>Resolution 2022</w:t>
      </w:r>
      <w:r w:rsidR="004B561C">
        <w:rPr>
          <w:rFonts w:asciiTheme="minorHAnsi" w:hAnsiTheme="minorHAnsi"/>
          <w:b/>
          <w:sz w:val="20"/>
          <w:szCs w:val="20"/>
        </w:rPr>
        <w:t>-02</w:t>
      </w:r>
      <w:r w:rsidR="00650FCB" w:rsidRPr="00B82B01">
        <w:rPr>
          <w:rFonts w:asciiTheme="minorHAnsi" w:hAnsiTheme="minorHAnsi"/>
          <w:b/>
          <w:sz w:val="20"/>
          <w:szCs w:val="20"/>
        </w:rPr>
        <w:t>.</w:t>
      </w:r>
      <w:proofErr w:type="gramEnd"/>
      <w:r w:rsidR="00650FCB" w:rsidRPr="00B82B01">
        <w:rPr>
          <w:rFonts w:asciiTheme="minorHAnsi" w:hAnsiTheme="minorHAnsi"/>
          <w:b/>
          <w:sz w:val="20"/>
          <w:szCs w:val="20"/>
        </w:rPr>
        <w:t xml:space="preserve"> Be it resolved to approve the Surety Bond in regards to the Fiscal Officer.</w:t>
      </w:r>
    </w:p>
    <w:p w:rsidR="00650FCB" w:rsidRPr="00B82B01" w:rsidRDefault="006A01C5" w:rsidP="00650FCB">
      <w:pPr>
        <w:pStyle w:val="normal0"/>
        <w:widowControl w:val="0"/>
        <w:rPr>
          <w:rFonts w:asciiTheme="minorHAnsi" w:hAnsiTheme="minorHAnsi"/>
          <w:sz w:val="20"/>
          <w:szCs w:val="20"/>
        </w:rPr>
      </w:pPr>
      <w:r w:rsidRPr="00B82B01">
        <w:rPr>
          <w:rFonts w:asciiTheme="minorHAnsi" w:hAnsiTheme="minorHAnsi"/>
          <w:sz w:val="20"/>
          <w:szCs w:val="20"/>
        </w:rPr>
        <w:t>Motion made by Ms. Farrell,</w:t>
      </w:r>
      <w:r w:rsidR="00D83B3A">
        <w:rPr>
          <w:rFonts w:asciiTheme="minorHAnsi" w:hAnsiTheme="minorHAnsi"/>
          <w:sz w:val="20"/>
          <w:szCs w:val="20"/>
        </w:rPr>
        <w:t xml:space="preserve"> motion seconded by Mr. </w:t>
      </w:r>
      <w:proofErr w:type="spellStart"/>
      <w:r w:rsidR="00D83B3A">
        <w:rPr>
          <w:rFonts w:asciiTheme="minorHAnsi" w:hAnsiTheme="minorHAnsi"/>
          <w:sz w:val="20"/>
          <w:szCs w:val="20"/>
        </w:rPr>
        <w:t>Selhorst</w:t>
      </w:r>
      <w:proofErr w:type="spellEnd"/>
      <w:r w:rsidR="00650FCB" w:rsidRPr="00B82B01">
        <w:rPr>
          <w:rFonts w:asciiTheme="minorHAnsi" w:hAnsiTheme="minorHAnsi"/>
          <w:sz w:val="20"/>
          <w:szCs w:val="20"/>
        </w:rPr>
        <w:t xml:space="preserve">.  </w:t>
      </w:r>
    </w:p>
    <w:p w:rsidR="00650FCB" w:rsidRPr="00B82B01" w:rsidRDefault="00650FCB" w:rsidP="00650FCB">
      <w:pPr>
        <w:pStyle w:val="normal0"/>
        <w:widowControl w:val="0"/>
        <w:rPr>
          <w:rFonts w:asciiTheme="minorHAnsi" w:hAnsiTheme="minorHAnsi"/>
          <w:sz w:val="20"/>
          <w:szCs w:val="20"/>
        </w:rPr>
      </w:pPr>
      <w:r w:rsidRPr="00B82B01">
        <w:rPr>
          <w:rFonts w:asciiTheme="minorHAnsi" w:hAnsiTheme="minorHAnsi"/>
          <w:sz w:val="20"/>
          <w:szCs w:val="20"/>
        </w:rPr>
        <w:t>Motion carried by unanimous voice vote.</w:t>
      </w:r>
    </w:p>
    <w:p w:rsidR="00650FCB" w:rsidRPr="00B82B01" w:rsidRDefault="00650FCB" w:rsidP="00D74AE6">
      <w:pPr>
        <w:pStyle w:val="normal0"/>
        <w:widowControl w:val="0"/>
        <w:rPr>
          <w:rFonts w:asciiTheme="minorHAnsi" w:hAnsiTheme="minorHAnsi"/>
          <w:sz w:val="20"/>
          <w:szCs w:val="20"/>
        </w:rPr>
      </w:pPr>
    </w:p>
    <w:p w:rsidR="00D74AE6" w:rsidRPr="00B82B01" w:rsidRDefault="00735CAB" w:rsidP="00D74AE6">
      <w:pPr>
        <w:pStyle w:val="normal0"/>
        <w:widowControl w:val="0"/>
        <w:numPr>
          <w:ilvl w:val="0"/>
          <w:numId w:val="10"/>
        </w:numPr>
        <w:rPr>
          <w:rFonts w:asciiTheme="minorHAnsi" w:hAnsiTheme="minorHAnsi"/>
          <w:sz w:val="20"/>
          <w:szCs w:val="20"/>
        </w:rPr>
      </w:pPr>
      <w:r w:rsidRPr="00B82B01">
        <w:rPr>
          <w:rFonts w:asciiTheme="minorHAnsi" w:hAnsiTheme="minorHAnsi"/>
          <w:b/>
          <w:sz w:val="20"/>
          <w:szCs w:val="20"/>
        </w:rPr>
        <w:t>DESIGNATION OF MEETING TIME AND PLACE</w:t>
      </w:r>
      <w:r w:rsidRPr="00B82B01">
        <w:rPr>
          <w:rFonts w:asciiTheme="minorHAnsi" w:hAnsiTheme="minorHAnsi"/>
          <w:sz w:val="20"/>
          <w:szCs w:val="20"/>
        </w:rPr>
        <w:t xml:space="preserve"> – All</w:t>
      </w:r>
      <w:r w:rsidR="00D83B3A">
        <w:rPr>
          <w:rFonts w:asciiTheme="minorHAnsi" w:hAnsiTheme="minorHAnsi"/>
          <w:sz w:val="20"/>
          <w:szCs w:val="20"/>
        </w:rPr>
        <w:t xml:space="preserve"> Board members and staff</w:t>
      </w:r>
      <w:r w:rsidRPr="00B82B01">
        <w:rPr>
          <w:rFonts w:asciiTheme="minorHAnsi" w:hAnsiTheme="minorHAnsi"/>
          <w:sz w:val="20"/>
          <w:szCs w:val="20"/>
        </w:rPr>
        <w:t xml:space="preserve"> agreed </w:t>
      </w:r>
      <w:r w:rsidR="00D74AE6" w:rsidRPr="00B82B01">
        <w:rPr>
          <w:rFonts w:asciiTheme="minorHAnsi" w:hAnsiTheme="minorHAnsi"/>
          <w:sz w:val="20"/>
          <w:szCs w:val="20"/>
        </w:rPr>
        <w:t xml:space="preserve">unanimously </w:t>
      </w:r>
      <w:r w:rsidRPr="00B82B01">
        <w:rPr>
          <w:rFonts w:asciiTheme="minorHAnsi" w:hAnsiTheme="minorHAnsi"/>
          <w:sz w:val="20"/>
          <w:szCs w:val="20"/>
        </w:rPr>
        <w:t>to keep the meeting time at 7:00 p.m. on th</w:t>
      </w:r>
      <w:r w:rsidR="00D83B3A">
        <w:rPr>
          <w:rFonts w:asciiTheme="minorHAnsi" w:hAnsiTheme="minorHAnsi"/>
          <w:sz w:val="20"/>
          <w:szCs w:val="20"/>
        </w:rPr>
        <w:t>e second Monday</w:t>
      </w:r>
      <w:r w:rsidR="00575A03">
        <w:rPr>
          <w:rFonts w:asciiTheme="minorHAnsi" w:hAnsiTheme="minorHAnsi"/>
          <w:sz w:val="20"/>
          <w:szCs w:val="20"/>
        </w:rPr>
        <w:t xml:space="preserve"> of the month with the location</w:t>
      </w:r>
      <w:r w:rsidR="00D83B3A">
        <w:rPr>
          <w:rFonts w:asciiTheme="minorHAnsi" w:hAnsiTheme="minorHAnsi"/>
          <w:sz w:val="20"/>
          <w:szCs w:val="20"/>
        </w:rPr>
        <w:t xml:space="preserve"> alternating between </w:t>
      </w:r>
      <w:r w:rsidRPr="00B82B01">
        <w:rPr>
          <w:rFonts w:asciiTheme="minorHAnsi" w:hAnsiTheme="minorHAnsi"/>
          <w:sz w:val="20"/>
          <w:szCs w:val="20"/>
        </w:rPr>
        <w:t>the Elmore</w:t>
      </w:r>
      <w:r w:rsidR="00D83B3A">
        <w:rPr>
          <w:rFonts w:asciiTheme="minorHAnsi" w:hAnsiTheme="minorHAnsi"/>
          <w:sz w:val="20"/>
          <w:szCs w:val="20"/>
        </w:rPr>
        <w:t xml:space="preserve"> and Genoa facilities</w:t>
      </w:r>
      <w:r w:rsidR="006A01C5" w:rsidRPr="00B82B01">
        <w:rPr>
          <w:rFonts w:asciiTheme="minorHAnsi" w:hAnsiTheme="minorHAnsi"/>
          <w:sz w:val="20"/>
          <w:szCs w:val="20"/>
        </w:rPr>
        <w:t>.</w:t>
      </w:r>
    </w:p>
    <w:p w:rsidR="006A01C5" w:rsidRPr="00B82B01" w:rsidRDefault="006A01C5" w:rsidP="006A01C5">
      <w:pPr>
        <w:pStyle w:val="normal0"/>
        <w:widowControl w:val="0"/>
        <w:ind w:left="720"/>
        <w:rPr>
          <w:rFonts w:asciiTheme="minorHAnsi" w:hAnsiTheme="minorHAnsi"/>
          <w:sz w:val="20"/>
          <w:szCs w:val="20"/>
        </w:rPr>
      </w:pPr>
    </w:p>
    <w:p w:rsidR="003F34F2" w:rsidRPr="00B82B01" w:rsidRDefault="003F34F2" w:rsidP="003559F0">
      <w:pPr>
        <w:pStyle w:val="normal0"/>
        <w:widowControl w:val="0"/>
        <w:numPr>
          <w:ilvl w:val="0"/>
          <w:numId w:val="10"/>
        </w:numPr>
        <w:rPr>
          <w:rFonts w:asciiTheme="minorHAnsi" w:hAnsiTheme="minorHAnsi"/>
          <w:sz w:val="20"/>
          <w:szCs w:val="20"/>
        </w:rPr>
      </w:pPr>
      <w:r w:rsidRPr="00B82B01">
        <w:rPr>
          <w:rFonts w:asciiTheme="minorHAnsi" w:hAnsiTheme="minorHAnsi"/>
          <w:b/>
          <w:sz w:val="20"/>
          <w:szCs w:val="20"/>
        </w:rPr>
        <w:t>INSPECTION OF THE SAFETY DEPOSIT BOX</w:t>
      </w:r>
      <w:r w:rsidRPr="00B82B01">
        <w:rPr>
          <w:rFonts w:asciiTheme="minorHAnsi" w:hAnsiTheme="minorHAnsi"/>
          <w:sz w:val="20"/>
          <w:szCs w:val="20"/>
        </w:rPr>
        <w:t xml:space="preserve"> – The Board agreed to inspect the Safety Deposit Box at the Huntington B</w:t>
      </w:r>
      <w:r w:rsidR="00824277" w:rsidRPr="00B82B01">
        <w:rPr>
          <w:rFonts w:asciiTheme="minorHAnsi" w:hAnsiTheme="minorHAnsi"/>
          <w:sz w:val="20"/>
          <w:szCs w:val="20"/>
        </w:rPr>
        <w:t>a</w:t>
      </w:r>
      <w:r w:rsidR="006A01C5" w:rsidRPr="00B82B01">
        <w:rPr>
          <w:rFonts w:asciiTheme="minorHAnsi" w:hAnsiTheme="minorHAnsi"/>
          <w:sz w:val="20"/>
          <w:szCs w:val="20"/>
        </w:rPr>
        <w:t>nk branch in</w:t>
      </w:r>
      <w:r w:rsidR="00D83B3A">
        <w:rPr>
          <w:rFonts w:asciiTheme="minorHAnsi" w:hAnsiTheme="minorHAnsi"/>
          <w:sz w:val="20"/>
          <w:szCs w:val="20"/>
        </w:rPr>
        <w:t xml:space="preserve"> Woodville on Friday, January 21, 2022, at 4:30</w:t>
      </w:r>
      <w:r w:rsidR="00650FCB" w:rsidRPr="00B82B01">
        <w:rPr>
          <w:rFonts w:asciiTheme="minorHAnsi" w:hAnsiTheme="minorHAnsi"/>
          <w:sz w:val="20"/>
          <w:szCs w:val="20"/>
        </w:rPr>
        <w:t xml:space="preserve"> p</w:t>
      </w:r>
      <w:r w:rsidRPr="00B82B01">
        <w:rPr>
          <w:rFonts w:asciiTheme="minorHAnsi" w:hAnsiTheme="minorHAnsi"/>
          <w:sz w:val="20"/>
          <w:szCs w:val="20"/>
        </w:rPr>
        <w:t>.m.</w:t>
      </w:r>
    </w:p>
    <w:p w:rsidR="004017D8" w:rsidRPr="00B82B01" w:rsidRDefault="004017D8" w:rsidP="004017D8">
      <w:pPr>
        <w:pStyle w:val="normal0"/>
        <w:widowControl w:val="0"/>
        <w:rPr>
          <w:rFonts w:asciiTheme="minorHAnsi" w:hAnsiTheme="minorHAnsi"/>
          <w:sz w:val="20"/>
          <w:szCs w:val="20"/>
        </w:rPr>
      </w:pPr>
    </w:p>
    <w:p w:rsidR="003F34F2" w:rsidRPr="00B82B01" w:rsidRDefault="003F34F2" w:rsidP="003559F0">
      <w:pPr>
        <w:pStyle w:val="normal0"/>
        <w:widowControl w:val="0"/>
        <w:numPr>
          <w:ilvl w:val="0"/>
          <w:numId w:val="10"/>
        </w:numPr>
        <w:rPr>
          <w:rFonts w:asciiTheme="minorHAnsi" w:hAnsiTheme="minorHAnsi"/>
          <w:sz w:val="20"/>
          <w:szCs w:val="20"/>
        </w:rPr>
      </w:pPr>
      <w:r w:rsidRPr="00B82B01">
        <w:rPr>
          <w:rFonts w:asciiTheme="minorHAnsi" w:hAnsiTheme="minorHAnsi"/>
          <w:b/>
          <w:sz w:val="20"/>
          <w:szCs w:val="20"/>
        </w:rPr>
        <w:t>RECONCILLIATION OF THE FISCAL OFFICER’S BOOKS</w:t>
      </w:r>
      <w:r w:rsidRPr="00B82B01">
        <w:rPr>
          <w:rFonts w:asciiTheme="minorHAnsi" w:hAnsiTheme="minorHAnsi"/>
          <w:sz w:val="20"/>
          <w:szCs w:val="20"/>
        </w:rPr>
        <w:t xml:space="preserve"> </w:t>
      </w:r>
      <w:r w:rsidR="00F605E7" w:rsidRPr="00B82B01">
        <w:rPr>
          <w:rFonts w:asciiTheme="minorHAnsi" w:hAnsiTheme="minorHAnsi"/>
          <w:sz w:val="20"/>
          <w:szCs w:val="20"/>
        </w:rPr>
        <w:t>– Mr.</w:t>
      </w:r>
      <w:r w:rsidR="004017D8" w:rsidRPr="00B82B01">
        <w:rPr>
          <w:rFonts w:asciiTheme="minorHAnsi" w:hAnsiTheme="minorHAnsi"/>
          <w:sz w:val="20"/>
          <w:szCs w:val="20"/>
        </w:rPr>
        <w:t xml:space="preserve"> </w:t>
      </w:r>
      <w:proofErr w:type="spellStart"/>
      <w:r w:rsidR="004017D8" w:rsidRPr="00B82B01">
        <w:rPr>
          <w:rFonts w:asciiTheme="minorHAnsi" w:hAnsiTheme="minorHAnsi"/>
          <w:sz w:val="20"/>
          <w:szCs w:val="20"/>
        </w:rPr>
        <w:t>Busdeker</w:t>
      </w:r>
      <w:proofErr w:type="spellEnd"/>
      <w:r w:rsidR="004017D8" w:rsidRPr="00B82B01">
        <w:rPr>
          <w:rFonts w:asciiTheme="minorHAnsi" w:hAnsiTheme="minorHAnsi"/>
          <w:sz w:val="20"/>
          <w:szCs w:val="20"/>
        </w:rPr>
        <w:t xml:space="preserve"> agreed to perform the reconciliation of the Fiscal Officer’s record</w:t>
      </w:r>
      <w:r w:rsidRPr="00B82B01">
        <w:rPr>
          <w:rFonts w:asciiTheme="minorHAnsi" w:hAnsiTheme="minorHAnsi"/>
          <w:sz w:val="20"/>
          <w:szCs w:val="20"/>
        </w:rPr>
        <w:t>.</w:t>
      </w:r>
    </w:p>
    <w:p w:rsidR="00210626" w:rsidRPr="00B82B01" w:rsidRDefault="00C36A28" w:rsidP="004A58B7">
      <w:pPr>
        <w:pStyle w:val="normal0"/>
        <w:widowControl w:val="0"/>
        <w:rPr>
          <w:rFonts w:asciiTheme="minorHAnsi" w:hAnsiTheme="minorHAnsi"/>
          <w:sz w:val="20"/>
          <w:szCs w:val="20"/>
        </w:rPr>
      </w:pPr>
      <w:r w:rsidRPr="00B82B01">
        <w:rPr>
          <w:rFonts w:asciiTheme="minorHAnsi" w:hAnsiTheme="minorHAnsi"/>
          <w:sz w:val="20"/>
          <w:szCs w:val="20"/>
        </w:rPr>
        <w:t xml:space="preserve">     </w:t>
      </w:r>
    </w:p>
    <w:p w:rsidR="00210626" w:rsidRPr="00B82B01" w:rsidRDefault="003F34F2" w:rsidP="004A58B7">
      <w:pPr>
        <w:pStyle w:val="normal0"/>
        <w:widowControl w:val="0"/>
        <w:rPr>
          <w:rFonts w:asciiTheme="minorHAnsi" w:hAnsiTheme="minorHAnsi"/>
          <w:b/>
          <w:sz w:val="20"/>
          <w:szCs w:val="20"/>
        </w:rPr>
      </w:pPr>
      <w:r w:rsidRPr="00B82B01">
        <w:rPr>
          <w:rFonts w:asciiTheme="minorHAnsi" w:hAnsiTheme="minorHAnsi"/>
          <w:b/>
          <w:sz w:val="20"/>
          <w:szCs w:val="20"/>
        </w:rPr>
        <w:t>3</w:t>
      </w:r>
      <w:r w:rsidR="00C36A28" w:rsidRPr="00B82B01">
        <w:rPr>
          <w:rFonts w:asciiTheme="minorHAnsi" w:hAnsiTheme="minorHAnsi"/>
          <w:b/>
          <w:sz w:val="20"/>
          <w:szCs w:val="20"/>
        </w:rPr>
        <w:t>.  SECRETARY’S REPORT</w:t>
      </w:r>
      <w:r w:rsidR="00D83B3A">
        <w:rPr>
          <w:rFonts w:asciiTheme="minorHAnsi" w:hAnsiTheme="minorHAnsi"/>
          <w:sz w:val="20"/>
          <w:szCs w:val="20"/>
        </w:rPr>
        <w:t>: The December 13, 2021</w:t>
      </w:r>
      <w:r w:rsidR="00C36A28" w:rsidRPr="00B82B01">
        <w:rPr>
          <w:rFonts w:asciiTheme="minorHAnsi" w:hAnsiTheme="minorHAnsi"/>
          <w:sz w:val="20"/>
          <w:szCs w:val="20"/>
        </w:rPr>
        <w:t xml:space="preserve"> minutes were </w:t>
      </w:r>
      <w:r w:rsidR="004017D8" w:rsidRPr="00B82B01">
        <w:rPr>
          <w:rFonts w:asciiTheme="minorHAnsi" w:hAnsiTheme="minorHAnsi"/>
          <w:sz w:val="20"/>
          <w:szCs w:val="20"/>
        </w:rPr>
        <w:t xml:space="preserve">unanimously </w:t>
      </w:r>
      <w:r w:rsidR="000153DF" w:rsidRPr="00B82B01">
        <w:rPr>
          <w:rFonts w:asciiTheme="minorHAnsi" w:hAnsiTheme="minorHAnsi"/>
          <w:sz w:val="20"/>
          <w:szCs w:val="20"/>
        </w:rPr>
        <w:t>approved as presented</w:t>
      </w:r>
      <w:r w:rsidR="00C36A28" w:rsidRPr="00B82B01">
        <w:rPr>
          <w:rFonts w:asciiTheme="minorHAnsi" w:hAnsiTheme="minorHAnsi"/>
          <w:sz w:val="20"/>
          <w:szCs w:val="20"/>
        </w:rPr>
        <w:t>.</w:t>
      </w:r>
      <w:r w:rsidRPr="00B82B01">
        <w:rPr>
          <w:rFonts w:asciiTheme="minorHAnsi" w:hAnsiTheme="minorHAnsi"/>
          <w:sz w:val="20"/>
          <w:szCs w:val="20"/>
        </w:rPr>
        <w:t xml:space="preserve">  </w:t>
      </w:r>
      <w:r w:rsidR="000153DF" w:rsidRPr="00B82B01">
        <w:rPr>
          <w:rFonts w:asciiTheme="minorHAnsi" w:hAnsiTheme="minorHAnsi"/>
          <w:sz w:val="20"/>
          <w:szCs w:val="20"/>
        </w:rPr>
        <w:t>C</w:t>
      </w:r>
      <w:r w:rsidR="004017D8" w:rsidRPr="00B82B01">
        <w:rPr>
          <w:rFonts w:asciiTheme="minorHAnsi" w:hAnsiTheme="minorHAnsi"/>
          <w:sz w:val="20"/>
          <w:szCs w:val="20"/>
        </w:rPr>
        <w:t>opies for archiving will</w:t>
      </w:r>
      <w:r w:rsidR="00F605E7" w:rsidRPr="00B82B01">
        <w:rPr>
          <w:rFonts w:asciiTheme="minorHAnsi" w:hAnsiTheme="minorHAnsi"/>
          <w:sz w:val="20"/>
          <w:szCs w:val="20"/>
        </w:rPr>
        <w:t xml:space="preserve"> be prepared by Ms.</w:t>
      </w:r>
      <w:r w:rsidR="004017D8" w:rsidRPr="00B82B01">
        <w:rPr>
          <w:rFonts w:asciiTheme="minorHAnsi" w:hAnsiTheme="minorHAnsi"/>
          <w:sz w:val="20"/>
          <w:szCs w:val="20"/>
        </w:rPr>
        <w:t xml:space="preserve"> Farrell.</w:t>
      </w:r>
    </w:p>
    <w:p w:rsidR="00210626" w:rsidRPr="00B82B01" w:rsidRDefault="00210626" w:rsidP="004A58B7">
      <w:pPr>
        <w:pStyle w:val="normal0"/>
        <w:widowControl w:val="0"/>
        <w:rPr>
          <w:rFonts w:asciiTheme="minorHAnsi" w:hAnsiTheme="minorHAnsi"/>
          <w:b/>
          <w:sz w:val="20"/>
          <w:szCs w:val="20"/>
        </w:rPr>
      </w:pPr>
    </w:p>
    <w:p w:rsidR="00210626" w:rsidRPr="00B82B01" w:rsidRDefault="00146A00" w:rsidP="004A58B7">
      <w:pPr>
        <w:pStyle w:val="normal0"/>
        <w:widowControl w:val="0"/>
        <w:rPr>
          <w:rFonts w:asciiTheme="minorHAnsi" w:hAnsiTheme="minorHAnsi"/>
          <w:b/>
          <w:sz w:val="20"/>
          <w:szCs w:val="20"/>
        </w:rPr>
      </w:pPr>
      <w:r w:rsidRPr="00B82B01">
        <w:rPr>
          <w:rFonts w:asciiTheme="minorHAnsi" w:hAnsiTheme="minorHAnsi"/>
          <w:b/>
          <w:sz w:val="20"/>
          <w:szCs w:val="20"/>
        </w:rPr>
        <w:t>4</w:t>
      </w:r>
      <w:r w:rsidR="00C36A28" w:rsidRPr="00B82B01">
        <w:rPr>
          <w:rFonts w:asciiTheme="minorHAnsi" w:hAnsiTheme="minorHAnsi"/>
          <w:b/>
          <w:sz w:val="20"/>
          <w:szCs w:val="20"/>
        </w:rPr>
        <w:t>.  FISCAL OFFICER’S REPORT:</w:t>
      </w:r>
    </w:p>
    <w:p w:rsidR="007B1F9B" w:rsidRPr="00D83B3A" w:rsidRDefault="007B1F9B" w:rsidP="007B1F9B">
      <w:pPr>
        <w:pStyle w:val="Normal1"/>
        <w:widowControl w:val="0"/>
        <w:numPr>
          <w:ilvl w:val="0"/>
          <w:numId w:val="2"/>
        </w:numPr>
        <w:contextualSpacing/>
        <w:rPr>
          <w:rFonts w:asciiTheme="minorHAnsi" w:hAnsiTheme="minorHAnsi"/>
          <w:b/>
          <w:sz w:val="20"/>
          <w:szCs w:val="20"/>
        </w:rPr>
      </w:pPr>
      <w:r w:rsidRPr="00B82B01">
        <w:rPr>
          <w:rFonts w:asciiTheme="minorHAnsi" w:hAnsiTheme="minorHAnsi"/>
          <w:sz w:val="20"/>
          <w:szCs w:val="20"/>
        </w:rPr>
        <w:t>Mrs. Markley presented the December financial statements and reports.  The Bank Reconciliation showed all figures balancing for the month with no outsta</w:t>
      </w:r>
      <w:r w:rsidR="00D83B3A">
        <w:rPr>
          <w:rFonts w:asciiTheme="minorHAnsi" w:hAnsiTheme="minorHAnsi"/>
          <w:sz w:val="20"/>
          <w:szCs w:val="20"/>
        </w:rPr>
        <w:t xml:space="preserve">nding receipts or adjustments.  </w:t>
      </w:r>
      <w:r w:rsidRPr="00B82B01">
        <w:rPr>
          <w:rFonts w:asciiTheme="minorHAnsi" w:hAnsiTheme="minorHAnsi"/>
          <w:sz w:val="20"/>
          <w:szCs w:val="20"/>
        </w:rPr>
        <w:t>The Appropriation Status</w:t>
      </w:r>
      <w:r w:rsidR="00D83B3A">
        <w:rPr>
          <w:rFonts w:asciiTheme="minorHAnsi" w:hAnsiTheme="minorHAnsi"/>
          <w:sz w:val="20"/>
          <w:szCs w:val="20"/>
        </w:rPr>
        <w:t xml:space="preserve"> revealed all 2021</w:t>
      </w:r>
      <w:r w:rsidR="0001123F" w:rsidRPr="00B82B01">
        <w:rPr>
          <w:rFonts w:asciiTheme="minorHAnsi" w:hAnsiTheme="minorHAnsi"/>
          <w:sz w:val="20"/>
          <w:szCs w:val="20"/>
        </w:rPr>
        <w:t xml:space="preserve"> YTD Expenditures were less than the Appropriations.  The </w:t>
      </w:r>
      <w:r w:rsidRPr="00B82B01">
        <w:rPr>
          <w:rFonts w:asciiTheme="minorHAnsi" w:hAnsiTheme="minorHAnsi"/>
          <w:sz w:val="20"/>
          <w:szCs w:val="20"/>
        </w:rPr>
        <w:t xml:space="preserve">Fund Status, Revenue Status, and Wage Earnings all looked to be in good standing with no issues to address.  Mrs. Markley noted </w:t>
      </w:r>
      <w:r w:rsidR="00D83B3A">
        <w:rPr>
          <w:rFonts w:asciiTheme="minorHAnsi" w:hAnsiTheme="minorHAnsi"/>
          <w:sz w:val="20"/>
          <w:szCs w:val="20"/>
        </w:rPr>
        <w:t xml:space="preserve">that there are now only three funds:  General Fund, Memorial Fund, </w:t>
      </w:r>
      <w:proofErr w:type="gramStart"/>
      <w:r w:rsidR="00D83B3A">
        <w:rPr>
          <w:rFonts w:asciiTheme="minorHAnsi" w:hAnsiTheme="minorHAnsi"/>
          <w:sz w:val="20"/>
          <w:szCs w:val="20"/>
        </w:rPr>
        <w:t>Genoa</w:t>
      </w:r>
      <w:proofErr w:type="gramEnd"/>
      <w:r w:rsidR="00D83B3A">
        <w:rPr>
          <w:rFonts w:asciiTheme="minorHAnsi" w:hAnsiTheme="minorHAnsi"/>
          <w:sz w:val="20"/>
          <w:szCs w:val="20"/>
        </w:rPr>
        <w:t xml:space="preserve"> Branch Fund.</w:t>
      </w:r>
      <w:r w:rsidR="007C0B7A" w:rsidRPr="00B82B01">
        <w:rPr>
          <w:rFonts w:asciiTheme="minorHAnsi" w:hAnsiTheme="minorHAnsi"/>
          <w:sz w:val="20"/>
          <w:szCs w:val="20"/>
        </w:rPr>
        <w:t xml:space="preserve">  </w:t>
      </w:r>
      <w:r w:rsidRPr="00B82B01">
        <w:rPr>
          <w:rFonts w:asciiTheme="minorHAnsi" w:hAnsiTheme="minorHAnsi"/>
          <w:sz w:val="20"/>
          <w:szCs w:val="20"/>
        </w:rPr>
        <w:t>(See attached documentation included in Secretary’s records.)</w:t>
      </w:r>
    </w:p>
    <w:p w:rsidR="00D83B3A" w:rsidRDefault="00D83B3A" w:rsidP="00D83B3A">
      <w:pPr>
        <w:pStyle w:val="Normal1"/>
        <w:widowControl w:val="0"/>
        <w:contextualSpacing/>
        <w:rPr>
          <w:rFonts w:asciiTheme="minorHAnsi" w:hAnsiTheme="minorHAnsi"/>
          <w:sz w:val="20"/>
          <w:szCs w:val="20"/>
        </w:rPr>
      </w:pPr>
    </w:p>
    <w:p w:rsidR="00D83B3A" w:rsidRDefault="00D83B3A" w:rsidP="00D83B3A">
      <w:pPr>
        <w:pStyle w:val="Normal1"/>
        <w:widowControl w:val="0"/>
        <w:contextualSpacing/>
        <w:rPr>
          <w:rFonts w:asciiTheme="minorHAnsi" w:hAnsiTheme="minorHAnsi"/>
          <w:sz w:val="20"/>
          <w:szCs w:val="20"/>
        </w:rPr>
      </w:pPr>
      <w:r w:rsidRPr="00D83B3A">
        <w:rPr>
          <w:rFonts w:asciiTheme="minorHAnsi" w:hAnsiTheme="minorHAnsi"/>
          <w:noProof/>
          <w:sz w:val="20"/>
          <w:szCs w:val="20"/>
        </w:rPr>
        <w:drawing>
          <wp:inline distT="0" distB="0" distL="0" distR="0">
            <wp:extent cx="5486400" cy="63636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D83B3A" w:rsidRPr="007468BB" w:rsidRDefault="00D83B3A" w:rsidP="00D83B3A">
      <w:pPr>
        <w:pStyle w:val="Normal1"/>
        <w:widowControl w:val="0"/>
        <w:contextualSpacing/>
        <w:rPr>
          <w:rFonts w:asciiTheme="minorHAnsi" w:hAnsiTheme="minorHAnsi"/>
          <w:sz w:val="20"/>
          <w:szCs w:val="20"/>
        </w:rPr>
      </w:pPr>
      <w:r w:rsidRPr="00D83B3A">
        <w:rPr>
          <w:rFonts w:asciiTheme="minorHAnsi" w:hAnsiTheme="minorHAnsi"/>
          <w:noProof/>
          <w:sz w:val="20"/>
          <w:szCs w:val="20"/>
        </w:rPr>
        <w:lastRenderedPageBreak/>
        <w:drawing>
          <wp:inline distT="0" distB="0" distL="0" distR="0">
            <wp:extent cx="5486400" cy="144848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F605E7" w:rsidRPr="00B82B01" w:rsidRDefault="0001123F" w:rsidP="00C105A6">
      <w:pPr>
        <w:pStyle w:val="normal0"/>
        <w:widowControl w:val="0"/>
        <w:contextualSpacing/>
        <w:rPr>
          <w:rFonts w:asciiTheme="minorHAnsi" w:hAnsiTheme="minorHAnsi"/>
          <w:sz w:val="20"/>
          <w:szCs w:val="20"/>
        </w:rPr>
      </w:pPr>
      <w:proofErr w:type="gramStart"/>
      <w:r w:rsidRPr="00B82B01">
        <w:rPr>
          <w:rFonts w:asciiTheme="minorHAnsi" w:hAnsiTheme="minorHAnsi"/>
          <w:b/>
          <w:sz w:val="20"/>
          <w:szCs w:val="20"/>
        </w:rPr>
        <w:t>Re</w:t>
      </w:r>
      <w:r w:rsidR="00D83B3A">
        <w:rPr>
          <w:rFonts w:asciiTheme="minorHAnsi" w:hAnsiTheme="minorHAnsi"/>
          <w:b/>
          <w:sz w:val="20"/>
          <w:szCs w:val="20"/>
        </w:rPr>
        <w:t>solution 2022</w:t>
      </w:r>
      <w:r w:rsidR="004B561C">
        <w:rPr>
          <w:rFonts w:asciiTheme="minorHAnsi" w:hAnsiTheme="minorHAnsi"/>
          <w:b/>
          <w:sz w:val="20"/>
          <w:szCs w:val="20"/>
        </w:rPr>
        <w:t>-03</w:t>
      </w:r>
      <w:r w:rsidR="00177F45" w:rsidRPr="00B82B01">
        <w:rPr>
          <w:rFonts w:asciiTheme="minorHAnsi" w:hAnsiTheme="minorHAnsi"/>
          <w:b/>
          <w:sz w:val="20"/>
          <w:szCs w:val="20"/>
        </w:rPr>
        <w:t>.</w:t>
      </w:r>
      <w:proofErr w:type="gramEnd"/>
      <w:r w:rsidR="00177F45" w:rsidRPr="00B82B01">
        <w:rPr>
          <w:rFonts w:asciiTheme="minorHAnsi" w:hAnsiTheme="minorHAnsi"/>
          <w:b/>
          <w:sz w:val="20"/>
          <w:szCs w:val="20"/>
        </w:rPr>
        <w:t xml:space="preserve">  Be it resolved to accept the </w:t>
      </w:r>
      <w:r w:rsidR="00D83B3A">
        <w:rPr>
          <w:rFonts w:asciiTheme="minorHAnsi" w:hAnsiTheme="minorHAnsi"/>
          <w:b/>
          <w:sz w:val="20"/>
          <w:szCs w:val="20"/>
        </w:rPr>
        <w:t>Fiscal Officer December 2021</w:t>
      </w:r>
      <w:r w:rsidR="009234DB" w:rsidRPr="00B82B01">
        <w:rPr>
          <w:rFonts w:asciiTheme="minorHAnsi" w:hAnsiTheme="minorHAnsi"/>
          <w:b/>
          <w:sz w:val="20"/>
          <w:szCs w:val="20"/>
        </w:rPr>
        <w:t xml:space="preserve"> Report as presented.</w:t>
      </w:r>
      <w:r w:rsidR="009234DB" w:rsidRPr="00B82B01">
        <w:rPr>
          <w:rFonts w:asciiTheme="minorHAnsi" w:hAnsiTheme="minorHAnsi"/>
          <w:sz w:val="20"/>
          <w:szCs w:val="20"/>
        </w:rPr>
        <w:t xml:space="preserve">  </w:t>
      </w:r>
    </w:p>
    <w:p w:rsidR="00C105A6" w:rsidRPr="00B82B01" w:rsidRDefault="004017D8" w:rsidP="00C105A6">
      <w:pPr>
        <w:pStyle w:val="normal0"/>
        <w:widowControl w:val="0"/>
        <w:contextualSpacing/>
        <w:rPr>
          <w:rFonts w:asciiTheme="minorHAnsi" w:hAnsiTheme="minorHAnsi"/>
          <w:sz w:val="20"/>
          <w:szCs w:val="20"/>
        </w:rPr>
      </w:pPr>
      <w:r w:rsidRPr="00B82B01">
        <w:rPr>
          <w:rFonts w:asciiTheme="minorHAnsi" w:hAnsiTheme="minorHAnsi"/>
          <w:sz w:val="20"/>
          <w:szCs w:val="20"/>
        </w:rPr>
        <w:t>Motion ma</w:t>
      </w:r>
      <w:r w:rsidR="00EC0D8D" w:rsidRPr="00B82B01">
        <w:rPr>
          <w:rFonts w:asciiTheme="minorHAnsi" w:hAnsiTheme="minorHAnsi"/>
          <w:sz w:val="20"/>
          <w:szCs w:val="20"/>
        </w:rPr>
        <w:t>d</w:t>
      </w:r>
      <w:r w:rsidRPr="00B82B01">
        <w:rPr>
          <w:rFonts w:asciiTheme="minorHAnsi" w:hAnsiTheme="minorHAnsi"/>
          <w:sz w:val="20"/>
          <w:szCs w:val="20"/>
        </w:rPr>
        <w:t>e</w:t>
      </w:r>
      <w:r w:rsidR="007C0B7A" w:rsidRPr="00B82B01">
        <w:rPr>
          <w:rFonts w:asciiTheme="minorHAnsi" w:hAnsiTheme="minorHAnsi"/>
          <w:sz w:val="20"/>
          <w:szCs w:val="20"/>
        </w:rPr>
        <w:t xml:space="preserve"> by Mr. </w:t>
      </w:r>
      <w:proofErr w:type="spellStart"/>
      <w:r w:rsidR="007C0B7A" w:rsidRPr="00B82B01">
        <w:rPr>
          <w:rFonts w:asciiTheme="minorHAnsi" w:hAnsiTheme="minorHAnsi"/>
          <w:sz w:val="20"/>
          <w:szCs w:val="20"/>
        </w:rPr>
        <w:t>Selhorst</w:t>
      </w:r>
      <w:proofErr w:type="spellEnd"/>
      <w:r w:rsidR="00241A8F" w:rsidRPr="00B82B01">
        <w:rPr>
          <w:rFonts w:asciiTheme="minorHAnsi" w:hAnsiTheme="minorHAnsi"/>
          <w:sz w:val="20"/>
          <w:szCs w:val="20"/>
        </w:rPr>
        <w:t>,</w:t>
      </w:r>
      <w:r w:rsidRPr="00B82B01">
        <w:rPr>
          <w:rFonts w:asciiTheme="minorHAnsi" w:hAnsiTheme="minorHAnsi"/>
          <w:sz w:val="20"/>
          <w:szCs w:val="20"/>
        </w:rPr>
        <w:t xml:space="preserve"> motion</w:t>
      </w:r>
      <w:r w:rsidR="0001123F" w:rsidRPr="00B82B01">
        <w:rPr>
          <w:rFonts w:asciiTheme="minorHAnsi" w:hAnsiTheme="minorHAnsi"/>
          <w:sz w:val="20"/>
          <w:szCs w:val="20"/>
        </w:rPr>
        <w:t xml:space="preserve"> seconded by Mr</w:t>
      </w:r>
      <w:r w:rsidR="00241A8F" w:rsidRPr="00B82B01">
        <w:rPr>
          <w:rFonts w:asciiTheme="minorHAnsi" w:hAnsiTheme="minorHAnsi"/>
          <w:sz w:val="20"/>
          <w:szCs w:val="20"/>
        </w:rPr>
        <w:t>.</w:t>
      </w:r>
      <w:r w:rsidR="00D83B3A">
        <w:rPr>
          <w:rFonts w:asciiTheme="minorHAnsi" w:hAnsiTheme="minorHAnsi"/>
          <w:sz w:val="20"/>
          <w:szCs w:val="20"/>
        </w:rPr>
        <w:t xml:space="preserve"> Wyse.</w:t>
      </w:r>
      <w:r w:rsidR="00241A8F" w:rsidRPr="00B82B01">
        <w:rPr>
          <w:rFonts w:asciiTheme="minorHAnsi" w:hAnsiTheme="minorHAnsi"/>
          <w:sz w:val="20"/>
          <w:szCs w:val="20"/>
        </w:rPr>
        <w:t xml:space="preserve">  </w:t>
      </w:r>
    </w:p>
    <w:p w:rsidR="00C105A6" w:rsidRPr="00B82B01" w:rsidRDefault="00241A8F" w:rsidP="00C105A6">
      <w:pPr>
        <w:pStyle w:val="normal0"/>
        <w:widowControl w:val="0"/>
        <w:contextualSpacing/>
        <w:rPr>
          <w:rFonts w:asciiTheme="minorHAnsi" w:hAnsiTheme="minorHAnsi"/>
          <w:sz w:val="20"/>
          <w:szCs w:val="20"/>
        </w:rPr>
      </w:pPr>
      <w:r w:rsidRPr="00B82B01">
        <w:rPr>
          <w:rFonts w:asciiTheme="minorHAnsi" w:hAnsiTheme="minorHAnsi"/>
          <w:sz w:val="20"/>
          <w:szCs w:val="20"/>
        </w:rPr>
        <w:t>Motion carried</w:t>
      </w:r>
      <w:r w:rsidR="004017D8" w:rsidRPr="00B82B01">
        <w:rPr>
          <w:rFonts w:asciiTheme="minorHAnsi" w:hAnsiTheme="minorHAnsi"/>
          <w:sz w:val="20"/>
          <w:szCs w:val="20"/>
        </w:rPr>
        <w:t xml:space="preserve"> by unanimous voice vote</w:t>
      </w:r>
      <w:r w:rsidRPr="00B82B01">
        <w:rPr>
          <w:rFonts w:asciiTheme="minorHAnsi" w:hAnsiTheme="minorHAnsi"/>
          <w:sz w:val="20"/>
          <w:szCs w:val="20"/>
        </w:rPr>
        <w:t>.</w:t>
      </w:r>
      <w:r w:rsidR="00EC0D8D" w:rsidRPr="00B82B01">
        <w:rPr>
          <w:rFonts w:asciiTheme="minorHAnsi" w:hAnsiTheme="minorHAnsi"/>
          <w:sz w:val="20"/>
          <w:szCs w:val="20"/>
        </w:rPr>
        <w:t xml:space="preserve">  </w:t>
      </w:r>
    </w:p>
    <w:p w:rsidR="008F6120" w:rsidRPr="00B82B01" w:rsidRDefault="008F6120" w:rsidP="00C105A6">
      <w:pPr>
        <w:pStyle w:val="normal0"/>
        <w:widowControl w:val="0"/>
        <w:contextualSpacing/>
        <w:rPr>
          <w:rFonts w:asciiTheme="minorHAnsi" w:hAnsiTheme="minorHAnsi"/>
          <w:sz w:val="20"/>
          <w:szCs w:val="20"/>
        </w:rPr>
      </w:pPr>
    </w:p>
    <w:p w:rsidR="008F6120" w:rsidRPr="00B82B01" w:rsidRDefault="00D83B3A" w:rsidP="008F6120">
      <w:pPr>
        <w:pStyle w:val="normal0"/>
        <w:widowControl w:val="0"/>
        <w:numPr>
          <w:ilvl w:val="0"/>
          <w:numId w:val="11"/>
        </w:numPr>
        <w:contextualSpacing/>
        <w:rPr>
          <w:rFonts w:asciiTheme="minorHAnsi" w:hAnsiTheme="minorHAnsi"/>
          <w:b/>
          <w:sz w:val="20"/>
          <w:szCs w:val="20"/>
        </w:rPr>
      </w:pPr>
      <w:r>
        <w:rPr>
          <w:rFonts w:asciiTheme="minorHAnsi" w:hAnsiTheme="minorHAnsi"/>
          <w:b/>
          <w:sz w:val="20"/>
          <w:szCs w:val="20"/>
        </w:rPr>
        <w:t>2022</w:t>
      </w:r>
      <w:r w:rsidR="008F6120" w:rsidRPr="00B82B01">
        <w:rPr>
          <w:rFonts w:asciiTheme="minorHAnsi" w:hAnsiTheme="minorHAnsi"/>
          <w:b/>
          <w:sz w:val="20"/>
          <w:szCs w:val="20"/>
        </w:rPr>
        <w:t xml:space="preserve"> Permanent Budget </w:t>
      </w:r>
      <w:r w:rsidR="008F6120" w:rsidRPr="00B82B01">
        <w:rPr>
          <w:rFonts w:asciiTheme="minorHAnsi" w:hAnsiTheme="minorHAnsi"/>
          <w:sz w:val="20"/>
          <w:szCs w:val="20"/>
        </w:rPr>
        <w:t>– Mrs. Markley is pr</w:t>
      </w:r>
      <w:r>
        <w:rPr>
          <w:rFonts w:asciiTheme="minorHAnsi" w:hAnsiTheme="minorHAnsi"/>
          <w:sz w:val="20"/>
          <w:szCs w:val="20"/>
        </w:rPr>
        <w:t>oposing the approval of the 2022</w:t>
      </w:r>
      <w:r w:rsidR="008F6120" w:rsidRPr="00B82B01">
        <w:rPr>
          <w:rFonts w:asciiTheme="minorHAnsi" w:hAnsiTheme="minorHAnsi"/>
          <w:sz w:val="20"/>
          <w:szCs w:val="20"/>
        </w:rPr>
        <w:t xml:space="preserve"> Permanent</w:t>
      </w:r>
      <w:r w:rsidR="00C94CE8" w:rsidRPr="00B82B01">
        <w:rPr>
          <w:rFonts w:asciiTheme="minorHAnsi" w:hAnsiTheme="minorHAnsi"/>
          <w:sz w:val="20"/>
          <w:szCs w:val="20"/>
        </w:rPr>
        <w:t xml:space="preserve"> Budget</w:t>
      </w:r>
      <w:r w:rsidR="008F6120" w:rsidRPr="00B82B01">
        <w:rPr>
          <w:rFonts w:asciiTheme="minorHAnsi" w:hAnsiTheme="minorHAnsi"/>
          <w:sz w:val="20"/>
          <w:szCs w:val="20"/>
        </w:rPr>
        <w:t xml:space="preserve">.  (See attached documentation included in Secretary’s records.) </w:t>
      </w:r>
    </w:p>
    <w:p w:rsidR="008F6120" w:rsidRPr="00B82B01" w:rsidRDefault="00D83B3A" w:rsidP="008F6120">
      <w:pPr>
        <w:pStyle w:val="normal0"/>
        <w:widowControl w:val="0"/>
        <w:contextualSpacing/>
        <w:rPr>
          <w:rFonts w:asciiTheme="minorHAnsi" w:hAnsiTheme="minorHAnsi"/>
          <w:b/>
          <w:sz w:val="20"/>
          <w:szCs w:val="20"/>
        </w:rPr>
      </w:pPr>
      <w:proofErr w:type="gramStart"/>
      <w:r>
        <w:rPr>
          <w:rFonts w:asciiTheme="minorHAnsi" w:hAnsiTheme="minorHAnsi"/>
          <w:b/>
          <w:sz w:val="20"/>
          <w:szCs w:val="20"/>
        </w:rPr>
        <w:t>Resolution 2022</w:t>
      </w:r>
      <w:r w:rsidR="004B561C">
        <w:rPr>
          <w:rFonts w:asciiTheme="minorHAnsi" w:hAnsiTheme="minorHAnsi"/>
          <w:b/>
          <w:sz w:val="20"/>
          <w:szCs w:val="20"/>
        </w:rPr>
        <w:t>-04</w:t>
      </w:r>
      <w:r w:rsidR="008F6120" w:rsidRPr="00B82B01">
        <w:rPr>
          <w:rFonts w:asciiTheme="minorHAnsi" w:hAnsiTheme="minorHAnsi"/>
          <w:b/>
          <w:sz w:val="20"/>
          <w:szCs w:val="20"/>
        </w:rPr>
        <w:t>.</w:t>
      </w:r>
      <w:proofErr w:type="gramEnd"/>
      <w:r w:rsidR="008F6120" w:rsidRPr="00B82B01">
        <w:rPr>
          <w:rFonts w:asciiTheme="minorHAnsi" w:hAnsiTheme="minorHAnsi"/>
          <w:b/>
          <w:sz w:val="20"/>
          <w:szCs w:val="20"/>
        </w:rPr>
        <w:t xml:space="preserve">  Be it resolved to approve the </w:t>
      </w:r>
      <w:r>
        <w:rPr>
          <w:rFonts w:asciiTheme="minorHAnsi" w:hAnsiTheme="minorHAnsi"/>
          <w:b/>
          <w:sz w:val="20"/>
          <w:szCs w:val="20"/>
        </w:rPr>
        <w:t>2022</w:t>
      </w:r>
      <w:r w:rsidR="008F6120" w:rsidRPr="00B82B01">
        <w:rPr>
          <w:rFonts w:asciiTheme="minorHAnsi" w:hAnsiTheme="minorHAnsi"/>
          <w:b/>
          <w:sz w:val="20"/>
          <w:szCs w:val="20"/>
        </w:rPr>
        <w:t xml:space="preserve"> Permanent</w:t>
      </w:r>
      <w:r w:rsidR="00C94CE8" w:rsidRPr="00B82B01">
        <w:rPr>
          <w:rFonts w:asciiTheme="minorHAnsi" w:hAnsiTheme="minorHAnsi"/>
          <w:b/>
          <w:sz w:val="20"/>
          <w:szCs w:val="20"/>
        </w:rPr>
        <w:t xml:space="preserve"> Budget</w:t>
      </w:r>
      <w:r w:rsidR="008F6120" w:rsidRPr="00B82B01">
        <w:rPr>
          <w:rFonts w:asciiTheme="minorHAnsi" w:hAnsiTheme="minorHAnsi"/>
          <w:b/>
          <w:sz w:val="20"/>
          <w:szCs w:val="20"/>
        </w:rPr>
        <w:t>.</w:t>
      </w:r>
    </w:p>
    <w:p w:rsidR="008F6120" w:rsidRPr="00B82B01" w:rsidRDefault="00E75406" w:rsidP="008F6120">
      <w:pPr>
        <w:pStyle w:val="normal0"/>
        <w:widowControl w:val="0"/>
        <w:contextualSpacing/>
        <w:rPr>
          <w:rFonts w:asciiTheme="minorHAnsi" w:hAnsiTheme="minorHAnsi"/>
          <w:sz w:val="20"/>
          <w:szCs w:val="20"/>
        </w:rPr>
      </w:pPr>
      <w:r>
        <w:rPr>
          <w:rFonts w:asciiTheme="minorHAnsi" w:hAnsiTheme="minorHAnsi"/>
          <w:sz w:val="20"/>
          <w:szCs w:val="20"/>
        </w:rPr>
        <w:t>Motion made by Ms. Farrell,</w:t>
      </w:r>
      <w:r w:rsidR="008F6120" w:rsidRPr="00B82B01">
        <w:rPr>
          <w:rFonts w:asciiTheme="minorHAnsi" w:hAnsiTheme="minorHAnsi"/>
          <w:sz w:val="20"/>
          <w:szCs w:val="20"/>
        </w:rPr>
        <w:t xml:space="preserve"> motion seconded by Mr</w:t>
      </w:r>
      <w:r>
        <w:rPr>
          <w:rFonts w:asciiTheme="minorHAnsi" w:hAnsiTheme="minorHAnsi"/>
          <w:sz w:val="20"/>
          <w:szCs w:val="20"/>
        </w:rPr>
        <w:t xml:space="preserve">s. </w:t>
      </w:r>
      <w:proofErr w:type="spellStart"/>
      <w:r>
        <w:rPr>
          <w:rFonts w:asciiTheme="minorHAnsi" w:hAnsiTheme="minorHAnsi"/>
          <w:sz w:val="20"/>
          <w:szCs w:val="20"/>
        </w:rPr>
        <w:t>Bringman</w:t>
      </w:r>
      <w:proofErr w:type="spellEnd"/>
      <w:r w:rsidR="008F6120" w:rsidRPr="00B82B01">
        <w:rPr>
          <w:rFonts w:asciiTheme="minorHAnsi" w:hAnsiTheme="minorHAnsi"/>
          <w:sz w:val="20"/>
          <w:szCs w:val="20"/>
        </w:rPr>
        <w:t xml:space="preserve">. </w:t>
      </w:r>
    </w:p>
    <w:p w:rsidR="008F6120" w:rsidRPr="00B82B01" w:rsidRDefault="008F6120" w:rsidP="008F6120">
      <w:pPr>
        <w:pStyle w:val="normal0"/>
        <w:widowControl w:val="0"/>
        <w:tabs>
          <w:tab w:val="left" w:pos="5865"/>
        </w:tabs>
        <w:contextualSpacing/>
        <w:rPr>
          <w:rFonts w:asciiTheme="minorHAnsi" w:hAnsiTheme="minorHAnsi"/>
          <w:sz w:val="20"/>
          <w:szCs w:val="20"/>
        </w:rPr>
      </w:pPr>
      <w:r w:rsidRPr="00B82B01">
        <w:rPr>
          <w:rFonts w:asciiTheme="minorHAnsi" w:hAnsiTheme="minorHAnsi"/>
          <w:sz w:val="20"/>
          <w:szCs w:val="20"/>
        </w:rPr>
        <w:t xml:space="preserve">Motion carried by unanimous voice vote.  </w:t>
      </w:r>
    </w:p>
    <w:p w:rsidR="008F6120" w:rsidRPr="00B82B01" w:rsidRDefault="008F6120" w:rsidP="008F6120">
      <w:pPr>
        <w:pStyle w:val="normal0"/>
        <w:widowControl w:val="0"/>
        <w:tabs>
          <w:tab w:val="left" w:pos="5865"/>
        </w:tabs>
        <w:contextualSpacing/>
        <w:rPr>
          <w:rFonts w:asciiTheme="minorHAnsi" w:hAnsiTheme="minorHAnsi"/>
          <w:sz w:val="20"/>
          <w:szCs w:val="20"/>
        </w:rPr>
      </w:pPr>
    </w:p>
    <w:p w:rsidR="008F6120" w:rsidRPr="00B82B01" w:rsidRDefault="008F6120" w:rsidP="008F6120">
      <w:pPr>
        <w:pStyle w:val="normal0"/>
        <w:widowControl w:val="0"/>
        <w:numPr>
          <w:ilvl w:val="0"/>
          <w:numId w:val="11"/>
        </w:numPr>
        <w:contextualSpacing/>
        <w:rPr>
          <w:rFonts w:asciiTheme="minorHAnsi" w:hAnsiTheme="minorHAnsi"/>
          <w:b/>
          <w:sz w:val="20"/>
          <w:szCs w:val="20"/>
        </w:rPr>
      </w:pPr>
      <w:r w:rsidRPr="00B82B01">
        <w:rPr>
          <w:rFonts w:asciiTheme="minorHAnsi" w:hAnsiTheme="minorHAnsi"/>
          <w:b/>
          <w:sz w:val="20"/>
          <w:szCs w:val="20"/>
        </w:rPr>
        <w:t xml:space="preserve">Amended Certificate of the County Budget Commission </w:t>
      </w:r>
      <w:r w:rsidRPr="00B82B01">
        <w:rPr>
          <w:rFonts w:asciiTheme="minorHAnsi" w:hAnsiTheme="minorHAnsi"/>
          <w:sz w:val="20"/>
          <w:szCs w:val="20"/>
        </w:rPr>
        <w:t xml:space="preserve">– (See attached documentation included in Secretary’s records.) This is prepared in accordance to the requirements listed in </w:t>
      </w:r>
      <w:r w:rsidRPr="00B82B01">
        <w:rPr>
          <w:rFonts w:asciiTheme="minorHAnsi" w:hAnsiTheme="minorHAnsi"/>
          <w:b/>
          <w:sz w:val="20"/>
          <w:szCs w:val="20"/>
        </w:rPr>
        <w:t>ORC section 5705.36</w:t>
      </w:r>
      <w:r w:rsidRPr="00B82B01">
        <w:rPr>
          <w:rFonts w:asciiTheme="minorHAnsi" w:hAnsiTheme="minorHAnsi"/>
          <w:sz w:val="20"/>
          <w:szCs w:val="20"/>
        </w:rPr>
        <w:t xml:space="preserve"> stating that the fiscal officer shall certify to the county auditor the total amount from all sources available for expenditures.</w:t>
      </w:r>
    </w:p>
    <w:p w:rsidR="008F6120" w:rsidRPr="00B82B01" w:rsidRDefault="00E75406" w:rsidP="008F6120">
      <w:pPr>
        <w:pStyle w:val="normal0"/>
        <w:widowControl w:val="0"/>
        <w:contextualSpacing/>
        <w:rPr>
          <w:rFonts w:asciiTheme="minorHAnsi" w:hAnsiTheme="minorHAnsi"/>
          <w:b/>
          <w:sz w:val="20"/>
          <w:szCs w:val="20"/>
        </w:rPr>
      </w:pPr>
      <w:proofErr w:type="gramStart"/>
      <w:r>
        <w:rPr>
          <w:rFonts w:asciiTheme="minorHAnsi" w:hAnsiTheme="minorHAnsi"/>
          <w:b/>
          <w:sz w:val="20"/>
          <w:szCs w:val="20"/>
        </w:rPr>
        <w:t>Resolution 2022</w:t>
      </w:r>
      <w:r w:rsidR="004B561C">
        <w:rPr>
          <w:rFonts w:asciiTheme="minorHAnsi" w:hAnsiTheme="minorHAnsi"/>
          <w:b/>
          <w:sz w:val="20"/>
          <w:szCs w:val="20"/>
        </w:rPr>
        <w:t>-05</w:t>
      </w:r>
      <w:r w:rsidR="008F6120" w:rsidRPr="00B82B01">
        <w:rPr>
          <w:rFonts w:asciiTheme="minorHAnsi" w:hAnsiTheme="minorHAnsi"/>
          <w:b/>
          <w:sz w:val="20"/>
          <w:szCs w:val="20"/>
        </w:rPr>
        <w:t>.</w:t>
      </w:r>
      <w:proofErr w:type="gramEnd"/>
      <w:r w:rsidR="008F6120" w:rsidRPr="00B82B01">
        <w:rPr>
          <w:rFonts w:asciiTheme="minorHAnsi" w:hAnsiTheme="minorHAnsi"/>
          <w:b/>
          <w:sz w:val="20"/>
          <w:szCs w:val="20"/>
        </w:rPr>
        <w:t xml:space="preserve">  Be it resolved to approve the </w:t>
      </w:r>
      <w:r>
        <w:rPr>
          <w:rFonts w:asciiTheme="minorHAnsi" w:hAnsiTheme="minorHAnsi"/>
          <w:b/>
          <w:sz w:val="20"/>
          <w:szCs w:val="20"/>
        </w:rPr>
        <w:t>2022</w:t>
      </w:r>
      <w:r w:rsidR="008F6120" w:rsidRPr="00B82B01">
        <w:rPr>
          <w:rFonts w:asciiTheme="minorHAnsi" w:hAnsiTheme="minorHAnsi"/>
          <w:b/>
          <w:sz w:val="20"/>
          <w:szCs w:val="20"/>
        </w:rPr>
        <w:t xml:space="preserve"> Amended Certificate of the County Budget Commission as presented. </w:t>
      </w:r>
    </w:p>
    <w:p w:rsidR="008F6120" w:rsidRPr="00B82B01" w:rsidRDefault="00E75406" w:rsidP="008F6120">
      <w:pPr>
        <w:pStyle w:val="normal0"/>
        <w:widowControl w:val="0"/>
        <w:contextualSpacing/>
        <w:rPr>
          <w:rFonts w:asciiTheme="minorHAnsi" w:hAnsiTheme="minorHAnsi"/>
          <w:sz w:val="20"/>
          <w:szCs w:val="20"/>
        </w:rPr>
      </w:pPr>
      <w:r>
        <w:rPr>
          <w:rFonts w:asciiTheme="minorHAnsi" w:hAnsiTheme="minorHAnsi"/>
          <w:sz w:val="20"/>
          <w:szCs w:val="20"/>
        </w:rPr>
        <w:t xml:space="preserve">Motion made by Ms. Farrell, motion seconded by Mr. </w:t>
      </w:r>
      <w:proofErr w:type="spellStart"/>
      <w:r>
        <w:rPr>
          <w:rFonts w:asciiTheme="minorHAnsi" w:hAnsiTheme="minorHAnsi"/>
          <w:sz w:val="20"/>
          <w:szCs w:val="20"/>
        </w:rPr>
        <w:t>Busdeker</w:t>
      </w:r>
      <w:proofErr w:type="spellEnd"/>
      <w:r w:rsidR="008F6120" w:rsidRPr="00B82B01">
        <w:rPr>
          <w:rFonts w:asciiTheme="minorHAnsi" w:hAnsiTheme="minorHAnsi"/>
          <w:sz w:val="20"/>
          <w:szCs w:val="20"/>
        </w:rPr>
        <w:t xml:space="preserve">.  </w:t>
      </w:r>
    </w:p>
    <w:p w:rsidR="008F6120" w:rsidRPr="00B82B01" w:rsidRDefault="008F6120" w:rsidP="008F6120">
      <w:pPr>
        <w:pStyle w:val="normal0"/>
        <w:widowControl w:val="0"/>
        <w:contextualSpacing/>
        <w:rPr>
          <w:rFonts w:asciiTheme="minorHAnsi" w:hAnsiTheme="minorHAnsi"/>
          <w:sz w:val="20"/>
          <w:szCs w:val="20"/>
        </w:rPr>
      </w:pPr>
      <w:r w:rsidRPr="00B82B01">
        <w:rPr>
          <w:rFonts w:asciiTheme="minorHAnsi" w:hAnsiTheme="minorHAnsi"/>
          <w:sz w:val="20"/>
          <w:szCs w:val="20"/>
        </w:rPr>
        <w:t xml:space="preserve">Motion carried by unanimous voice vote.  </w:t>
      </w:r>
    </w:p>
    <w:p w:rsidR="00A10F87" w:rsidRPr="00B82B01" w:rsidRDefault="00A10F87" w:rsidP="0001123F">
      <w:pPr>
        <w:pStyle w:val="normal0"/>
        <w:widowControl w:val="0"/>
        <w:tabs>
          <w:tab w:val="left" w:pos="5865"/>
        </w:tabs>
        <w:contextualSpacing/>
        <w:rPr>
          <w:rFonts w:asciiTheme="minorHAnsi" w:hAnsiTheme="minorHAnsi"/>
          <w:sz w:val="20"/>
          <w:szCs w:val="20"/>
        </w:rPr>
      </w:pPr>
    </w:p>
    <w:p w:rsidR="00BA20C4" w:rsidRPr="00B82B01" w:rsidRDefault="00736674" w:rsidP="00BA20C4">
      <w:pPr>
        <w:pStyle w:val="normal0"/>
        <w:widowControl w:val="0"/>
        <w:numPr>
          <w:ilvl w:val="0"/>
          <w:numId w:val="13"/>
        </w:numPr>
        <w:contextualSpacing/>
        <w:rPr>
          <w:rFonts w:asciiTheme="minorHAnsi" w:hAnsiTheme="minorHAnsi"/>
          <w:sz w:val="20"/>
          <w:szCs w:val="20"/>
        </w:rPr>
      </w:pPr>
      <w:r w:rsidRPr="00B82B01">
        <w:rPr>
          <w:rFonts w:asciiTheme="minorHAnsi" w:hAnsiTheme="minorHAnsi"/>
          <w:b/>
          <w:sz w:val="20"/>
          <w:szCs w:val="20"/>
        </w:rPr>
        <w:t xml:space="preserve">Certificate of the Total Amount From All Sources Available For Expenditures, </w:t>
      </w:r>
      <w:r w:rsidR="00BA20C4" w:rsidRPr="00B82B01">
        <w:rPr>
          <w:rFonts w:asciiTheme="minorHAnsi" w:hAnsiTheme="minorHAnsi"/>
          <w:b/>
          <w:sz w:val="20"/>
          <w:szCs w:val="20"/>
        </w:rPr>
        <w:t xml:space="preserve">and Balances </w:t>
      </w:r>
      <w:r w:rsidR="00BA20C4" w:rsidRPr="00B82B01">
        <w:rPr>
          <w:rFonts w:asciiTheme="minorHAnsi" w:hAnsiTheme="minorHAnsi"/>
          <w:sz w:val="20"/>
          <w:szCs w:val="20"/>
        </w:rPr>
        <w:t xml:space="preserve">– (See attached documentation included in Secretary’s records.)  This form shows the total amount from all </w:t>
      </w:r>
      <w:r w:rsidR="00D22642" w:rsidRPr="00B82B01">
        <w:rPr>
          <w:rFonts w:asciiTheme="minorHAnsi" w:hAnsiTheme="minorHAnsi"/>
          <w:sz w:val="20"/>
          <w:szCs w:val="20"/>
        </w:rPr>
        <w:t xml:space="preserve">sources </w:t>
      </w:r>
      <w:r w:rsidR="00BA20C4" w:rsidRPr="00B82B01">
        <w:rPr>
          <w:rFonts w:asciiTheme="minorHAnsi" w:hAnsiTheme="minorHAnsi"/>
          <w:sz w:val="20"/>
          <w:szCs w:val="20"/>
        </w:rPr>
        <w:t>available for expenditures from each fund set up in the tax budget, with the balances that exist.  It is filed with the Ottawa County Auditor.</w:t>
      </w:r>
    </w:p>
    <w:p w:rsidR="00BA20C4" w:rsidRPr="00B82B01" w:rsidRDefault="00E75406" w:rsidP="00BA20C4">
      <w:pPr>
        <w:pStyle w:val="normal0"/>
        <w:widowControl w:val="0"/>
        <w:contextualSpacing/>
        <w:rPr>
          <w:rFonts w:asciiTheme="minorHAnsi" w:hAnsiTheme="minorHAnsi"/>
          <w:sz w:val="20"/>
          <w:szCs w:val="20"/>
        </w:rPr>
      </w:pPr>
      <w:proofErr w:type="gramStart"/>
      <w:r>
        <w:rPr>
          <w:rFonts w:asciiTheme="minorHAnsi" w:hAnsiTheme="minorHAnsi"/>
          <w:b/>
          <w:sz w:val="20"/>
          <w:szCs w:val="20"/>
        </w:rPr>
        <w:t>Resolution 2022</w:t>
      </w:r>
      <w:r w:rsidR="004B561C">
        <w:rPr>
          <w:rFonts w:asciiTheme="minorHAnsi" w:hAnsiTheme="minorHAnsi"/>
          <w:b/>
          <w:sz w:val="20"/>
          <w:szCs w:val="20"/>
        </w:rPr>
        <w:t>-06</w:t>
      </w:r>
      <w:r w:rsidR="00BA20C4" w:rsidRPr="00B82B01">
        <w:rPr>
          <w:rFonts w:asciiTheme="minorHAnsi" w:hAnsiTheme="minorHAnsi"/>
          <w:b/>
          <w:sz w:val="20"/>
          <w:szCs w:val="20"/>
        </w:rPr>
        <w:t>.</w:t>
      </w:r>
      <w:proofErr w:type="gramEnd"/>
      <w:r w:rsidR="00BA20C4" w:rsidRPr="00B82B01">
        <w:rPr>
          <w:rFonts w:asciiTheme="minorHAnsi" w:hAnsiTheme="minorHAnsi"/>
          <w:b/>
          <w:sz w:val="20"/>
          <w:szCs w:val="20"/>
        </w:rPr>
        <w:t xml:space="preserve">  Be it resolved to approve the </w:t>
      </w:r>
      <w:r>
        <w:rPr>
          <w:rFonts w:asciiTheme="minorHAnsi" w:hAnsiTheme="minorHAnsi"/>
          <w:b/>
          <w:sz w:val="20"/>
          <w:szCs w:val="20"/>
        </w:rPr>
        <w:t>2022</w:t>
      </w:r>
      <w:r w:rsidR="00514441" w:rsidRPr="00B82B01">
        <w:rPr>
          <w:rFonts w:asciiTheme="minorHAnsi" w:hAnsiTheme="minorHAnsi"/>
          <w:b/>
          <w:sz w:val="20"/>
          <w:szCs w:val="20"/>
        </w:rPr>
        <w:t xml:space="preserve"> </w:t>
      </w:r>
      <w:r w:rsidR="00BA20C4" w:rsidRPr="00B82B01">
        <w:rPr>
          <w:rFonts w:asciiTheme="minorHAnsi" w:hAnsiTheme="minorHAnsi"/>
          <w:b/>
          <w:sz w:val="20"/>
          <w:szCs w:val="20"/>
        </w:rPr>
        <w:t xml:space="preserve">Certificate of the Total Amount </w:t>
      </w:r>
      <w:proofErr w:type="gramStart"/>
      <w:r w:rsidR="00BA20C4" w:rsidRPr="00B82B01">
        <w:rPr>
          <w:rFonts w:asciiTheme="minorHAnsi" w:hAnsiTheme="minorHAnsi"/>
          <w:b/>
          <w:sz w:val="20"/>
          <w:szCs w:val="20"/>
        </w:rPr>
        <w:t>From</w:t>
      </w:r>
      <w:proofErr w:type="gramEnd"/>
      <w:r w:rsidR="00BA20C4" w:rsidRPr="00B82B01">
        <w:rPr>
          <w:rFonts w:asciiTheme="minorHAnsi" w:hAnsiTheme="minorHAnsi"/>
          <w:b/>
          <w:sz w:val="20"/>
          <w:szCs w:val="20"/>
        </w:rPr>
        <w:t xml:space="preserve"> All Sources Available For Expenditures, and Balances as presented.</w:t>
      </w:r>
    </w:p>
    <w:p w:rsidR="00BA20C4" w:rsidRPr="00B82B01" w:rsidRDefault="00BA20C4" w:rsidP="00BA20C4">
      <w:pPr>
        <w:pStyle w:val="normal0"/>
        <w:widowControl w:val="0"/>
        <w:contextualSpacing/>
        <w:rPr>
          <w:rFonts w:asciiTheme="minorHAnsi" w:hAnsiTheme="minorHAnsi"/>
          <w:sz w:val="20"/>
          <w:szCs w:val="20"/>
        </w:rPr>
      </w:pPr>
      <w:r w:rsidRPr="00B82B01">
        <w:rPr>
          <w:rFonts w:asciiTheme="minorHAnsi" w:hAnsiTheme="minorHAnsi"/>
          <w:sz w:val="20"/>
          <w:szCs w:val="20"/>
        </w:rPr>
        <w:t xml:space="preserve">Motion made by </w:t>
      </w:r>
      <w:r w:rsidR="00E75406">
        <w:rPr>
          <w:rFonts w:asciiTheme="minorHAnsi" w:hAnsiTheme="minorHAnsi"/>
          <w:sz w:val="20"/>
          <w:szCs w:val="20"/>
        </w:rPr>
        <w:t>Mrs. Zimmerman</w:t>
      </w:r>
      <w:r w:rsidR="00A10F87" w:rsidRPr="00B82B01">
        <w:rPr>
          <w:rFonts w:asciiTheme="minorHAnsi" w:hAnsiTheme="minorHAnsi"/>
          <w:sz w:val="20"/>
          <w:szCs w:val="20"/>
        </w:rPr>
        <w:t>,</w:t>
      </w:r>
      <w:r w:rsidR="00E75406">
        <w:rPr>
          <w:rFonts w:asciiTheme="minorHAnsi" w:hAnsiTheme="minorHAnsi"/>
          <w:sz w:val="20"/>
          <w:szCs w:val="20"/>
        </w:rPr>
        <w:t xml:space="preserve"> motion seconded by Mr. </w:t>
      </w:r>
      <w:proofErr w:type="spellStart"/>
      <w:r w:rsidR="00E75406">
        <w:rPr>
          <w:rFonts w:asciiTheme="minorHAnsi" w:hAnsiTheme="minorHAnsi"/>
          <w:sz w:val="20"/>
          <w:szCs w:val="20"/>
        </w:rPr>
        <w:t>Selhorst</w:t>
      </w:r>
      <w:proofErr w:type="spellEnd"/>
      <w:r w:rsidRPr="00B82B01">
        <w:rPr>
          <w:rFonts w:asciiTheme="minorHAnsi" w:hAnsiTheme="minorHAnsi"/>
          <w:sz w:val="20"/>
          <w:szCs w:val="20"/>
        </w:rPr>
        <w:t xml:space="preserve">.  </w:t>
      </w:r>
    </w:p>
    <w:p w:rsidR="00BA20C4" w:rsidRPr="00B82B01" w:rsidRDefault="00BA20C4" w:rsidP="00BA20C4">
      <w:pPr>
        <w:pStyle w:val="normal0"/>
        <w:widowControl w:val="0"/>
        <w:contextualSpacing/>
        <w:rPr>
          <w:rFonts w:asciiTheme="minorHAnsi" w:hAnsiTheme="minorHAnsi"/>
          <w:sz w:val="20"/>
          <w:szCs w:val="20"/>
        </w:rPr>
      </w:pPr>
      <w:r w:rsidRPr="00B82B01">
        <w:rPr>
          <w:rFonts w:asciiTheme="minorHAnsi" w:hAnsiTheme="minorHAnsi"/>
          <w:sz w:val="20"/>
          <w:szCs w:val="20"/>
        </w:rPr>
        <w:t xml:space="preserve">Motion carried by unanimous voice vote.  </w:t>
      </w:r>
    </w:p>
    <w:p w:rsidR="005400BD" w:rsidRPr="00B82B01" w:rsidRDefault="005400BD" w:rsidP="005D5C3E">
      <w:pPr>
        <w:pStyle w:val="normal0"/>
        <w:widowControl w:val="0"/>
        <w:tabs>
          <w:tab w:val="left" w:pos="5865"/>
        </w:tabs>
        <w:contextualSpacing/>
        <w:rPr>
          <w:rFonts w:asciiTheme="minorHAnsi" w:hAnsiTheme="minorHAnsi"/>
          <w:sz w:val="20"/>
          <w:szCs w:val="20"/>
        </w:rPr>
      </w:pPr>
    </w:p>
    <w:p w:rsidR="005400BD" w:rsidRPr="00B82B01" w:rsidRDefault="005400BD" w:rsidP="005400BD">
      <w:pPr>
        <w:pStyle w:val="normal0"/>
        <w:widowControl w:val="0"/>
        <w:numPr>
          <w:ilvl w:val="0"/>
          <w:numId w:val="11"/>
        </w:numPr>
        <w:contextualSpacing/>
        <w:rPr>
          <w:rFonts w:asciiTheme="minorHAnsi" w:hAnsiTheme="minorHAnsi"/>
          <w:b/>
          <w:sz w:val="20"/>
          <w:szCs w:val="20"/>
        </w:rPr>
      </w:pPr>
      <w:r w:rsidRPr="00B82B01">
        <w:rPr>
          <w:rFonts w:asciiTheme="minorHAnsi" w:hAnsiTheme="minorHAnsi"/>
          <w:b/>
          <w:sz w:val="20"/>
          <w:szCs w:val="20"/>
        </w:rPr>
        <w:t xml:space="preserve">Salary Schedule </w:t>
      </w:r>
      <w:r w:rsidRPr="00B82B01">
        <w:rPr>
          <w:rFonts w:asciiTheme="minorHAnsi" w:hAnsiTheme="minorHAnsi"/>
          <w:sz w:val="20"/>
          <w:szCs w:val="20"/>
        </w:rPr>
        <w:t xml:space="preserve">– (See attached documentation included in Secretary’s records.) </w:t>
      </w:r>
    </w:p>
    <w:p w:rsidR="005400BD" w:rsidRPr="00B82B01" w:rsidRDefault="00E75406" w:rsidP="005400BD">
      <w:pPr>
        <w:pStyle w:val="normal0"/>
        <w:widowControl w:val="0"/>
        <w:contextualSpacing/>
        <w:rPr>
          <w:rFonts w:asciiTheme="minorHAnsi" w:hAnsiTheme="minorHAnsi"/>
          <w:b/>
          <w:sz w:val="20"/>
          <w:szCs w:val="20"/>
        </w:rPr>
      </w:pPr>
      <w:proofErr w:type="gramStart"/>
      <w:r>
        <w:rPr>
          <w:rFonts w:asciiTheme="minorHAnsi" w:hAnsiTheme="minorHAnsi"/>
          <w:b/>
          <w:sz w:val="20"/>
          <w:szCs w:val="20"/>
        </w:rPr>
        <w:t>Resolution 2022</w:t>
      </w:r>
      <w:r w:rsidR="004B561C">
        <w:rPr>
          <w:rFonts w:asciiTheme="minorHAnsi" w:hAnsiTheme="minorHAnsi"/>
          <w:b/>
          <w:sz w:val="20"/>
          <w:szCs w:val="20"/>
        </w:rPr>
        <w:t>-07</w:t>
      </w:r>
      <w:r w:rsidR="005400BD" w:rsidRPr="00B82B01">
        <w:rPr>
          <w:rFonts w:asciiTheme="minorHAnsi" w:hAnsiTheme="minorHAnsi"/>
          <w:b/>
          <w:sz w:val="20"/>
          <w:szCs w:val="20"/>
        </w:rPr>
        <w:t>.</w:t>
      </w:r>
      <w:proofErr w:type="gramEnd"/>
      <w:r w:rsidR="005400BD" w:rsidRPr="00B82B01">
        <w:rPr>
          <w:rFonts w:asciiTheme="minorHAnsi" w:hAnsiTheme="minorHAnsi"/>
          <w:b/>
          <w:sz w:val="20"/>
          <w:szCs w:val="20"/>
        </w:rPr>
        <w:t xml:space="preserve">  Be</w:t>
      </w:r>
      <w:r>
        <w:rPr>
          <w:rFonts w:asciiTheme="minorHAnsi" w:hAnsiTheme="minorHAnsi"/>
          <w:b/>
          <w:sz w:val="20"/>
          <w:szCs w:val="20"/>
        </w:rPr>
        <w:t xml:space="preserve"> it resolved to approve the 2022</w:t>
      </w:r>
      <w:r w:rsidR="005400BD" w:rsidRPr="00B82B01">
        <w:rPr>
          <w:rFonts w:asciiTheme="minorHAnsi" w:hAnsiTheme="minorHAnsi"/>
          <w:b/>
          <w:sz w:val="20"/>
          <w:szCs w:val="20"/>
        </w:rPr>
        <w:t xml:space="preserve"> Wag</w:t>
      </w:r>
      <w:r w:rsidR="0074590E" w:rsidRPr="00B82B01">
        <w:rPr>
          <w:rFonts w:asciiTheme="minorHAnsi" w:hAnsiTheme="minorHAnsi"/>
          <w:b/>
          <w:sz w:val="20"/>
          <w:szCs w:val="20"/>
        </w:rPr>
        <w:t xml:space="preserve">e </w:t>
      </w:r>
      <w:r>
        <w:rPr>
          <w:rFonts w:asciiTheme="minorHAnsi" w:hAnsiTheme="minorHAnsi"/>
          <w:b/>
          <w:sz w:val="20"/>
          <w:szCs w:val="20"/>
        </w:rPr>
        <w:t xml:space="preserve">and Salary Schedule </w:t>
      </w:r>
      <w:r w:rsidR="00575A03">
        <w:rPr>
          <w:rFonts w:asciiTheme="minorHAnsi" w:hAnsiTheme="minorHAnsi"/>
          <w:b/>
          <w:sz w:val="20"/>
          <w:szCs w:val="20"/>
        </w:rPr>
        <w:t>as retroactively</w:t>
      </w:r>
      <w:r>
        <w:rPr>
          <w:rFonts w:asciiTheme="minorHAnsi" w:hAnsiTheme="minorHAnsi"/>
          <w:b/>
          <w:sz w:val="20"/>
          <w:szCs w:val="20"/>
        </w:rPr>
        <w:t xml:space="preserve"> effective 12/26/2021</w:t>
      </w:r>
      <w:r w:rsidR="00514441" w:rsidRPr="00B82B01">
        <w:rPr>
          <w:rFonts w:asciiTheme="minorHAnsi" w:hAnsiTheme="minorHAnsi"/>
          <w:b/>
          <w:sz w:val="20"/>
          <w:szCs w:val="20"/>
        </w:rPr>
        <w:t xml:space="preserve"> for all staff</w:t>
      </w:r>
      <w:r w:rsidR="005400BD" w:rsidRPr="00B82B01">
        <w:rPr>
          <w:rFonts w:asciiTheme="minorHAnsi" w:hAnsiTheme="minorHAnsi"/>
          <w:b/>
          <w:sz w:val="20"/>
          <w:szCs w:val="20"/>
        </w:rPr>
        <w:t>.</w:t>
      </w:r>
    </w:p>
    <w:p w:rsidR="005400BD" w:rsidRPr="00B82B01" w:rsidRDefault="00E75406" w:rsidP="005400BD">
      <w:pPr>
        <w:pStyle w:val="normal0"/>
        <w:widowControl w:val="0"/>
        <w:contextualSpacing/>
        <w:rPr>
          <w:rFonts w:asciiTheme="minorHAnsi" w:hAnsiTheme="minorHAnsi"/>
          <w:sz w:val="20"/>
          <w:szCs w:val="20"/>
        </w:rPr>
      </w:pPr>
      <w:r>
        <w:rPr>
          <w:rFonts w:asciiTheme="minorHAnsi" w:hAnsiTheme="minorHAnsi"/>
          <w:sz w:val="20"/>
          <w:szCs w:val="20"/>
        </w:rPr>
        <w:t xml:space="preserve">Motion made by Mr. </w:t>
      </w:r>
      <w:proofErr w:type="spellStart"/>
      <w:r>
        <w:rPr>
          <w:rFonts w:asciiTheme="minorHAnsi" w:hAnsiTheme="minorHAnsi"/>
          <w:sz w:val="20"/>
          <w:szCs w:val="20"/>
        </w:rPr>
        <w:t>Selhorst</w:t>
      </w:r>
      <w:proofErr w:type="spellEnd"/>
      <w:r w:rsidR="00514441" w:rsidRPr="00B82B01">
        <w:rPr>
          <w:rFonts w:asciiTheme="minorHAnsi" w:hAnsiTheme="minorHAnsi"/>
          <w:sz w:val="20"/>
          <w:szCs w:val="20"/>
        </w:rPr>
        <w:t>,</w:t>
      </w:r>
      <w:r>
        <w:rPr>
          <w:rFonts w:asciiTheme="minorHAnsi" w:hAnsiTheme="minorHAnsi"/>
          <w:sz w:val="20"/>
          <w:szCs w:val="20"/>
        </w:rPr>
        <w:t xml:space="preserve"> motion seconded by Mr. Busdeker</w:t>
      </w:r>
      <w:r w:rsidR="005917AC" w:rsidRPr="00B82B01">
        <w:rPr>
          <w:rFonts w:asciiTheme="minorHAnsi" w:hAnsiTheme="minorHAnsi"/>
          <w:sz w:val="20"/>
          <w:szCs w:val="20"/>
        </w:rPr>
        <w:t>.</w:t>
      </w:r>
      <w:r w:rsidR="005400BD" w:rsidRPr="00B82B01">
        <w:rPr>
          <w:rFonts w:asciiTheme="minorHAnsi" w:hAnsiTheme="minorHAnsi"/>
          <w:sz w:val="20"/>
          <w:szCs w:val="20"/>
        </w:rPr>
        <w:t xml:space="preserve">  </w:t>
      </w:r>
    </w:p>
    <w:p w:rsidR="005400BD" w:rsidRPr="00B82B01" w:rsidRDefault="005400BD" w:rsidP="00543239">
      <w:pPr>
        <w:pStyle w:val="normal0"/>
        <w:widowControl w:val="0"/>
        <w:tabs>
          <w:tab w:val="left" w:pos="5865"/>
        </w:tabs>
        <w:contextualSpacing/>
        <w:rPr>
          <w:rFonts w:asciiTheme="minorHAnsi" w:hAnsiTheme="minorHAnsi"/>
          <w:sz w:val="20"/>
          <w:szCs w:val="20"/>
        </w:rPr>
      </w:pPr>
      <w:r w:rsidRPr="00B82B01">
        <w:rPr>
          <w:rFonts w:asciiTheme="minorHAnsi" w:hAnsiTheme="minorHAnsi"/>
          <w:sz w:val="20"/>
          <w:szCs w:val="20"/>
        </w:rPr>
        <w:t xml:space="preserve">Motion carried by unanimous voice vote.  </w:t>
      </w:r>
    </w:p>
    <w:p w:rsidR="007468BB" w:rsidRDefault="007468BB" w:rsidP="005917AC">
      <w:pPr>
        <w:pStyle w:val="normal0"/>
        <w:widowControl w:val="0"/>
        <w:tabs>
          <w:tab w:val="left" w:pos="5865"/>
        </w:tabs>
        <w:contextualSpacing/>
        <w:rPr>
          <w:rFonts w:asciiTheme="minorHAnsi" w:hAnsiTheme="minorHAnsi"/>
          <w:sz w:val="20"/>
          <w:szCs w:val="20"/>
        </w:rPr>
      </w:pPr>
    </w:p>
    <w:p w:rsidR="007468BB" w:rsidRPr="00B82B01" w:rsidRDefault="007468BB" w:rsidP="007468BB">
      <w:pPr>
        <w:pStyle w:val="normal0"/>
        <w:widowControl w:val="0"/>
        <w:rPr>
          <w:rFonts w:asciiTheme="minorHAnsi" w:hAnsiTheme="minorHAnsi"/>
          <w:sz w:val="20"/>
          <w:szCs w:val="20"/>
        </w:rPr>
      </w:pPr>
      <w:r w:rsidRPr="00B82B01">
        <w:rPr>
          <w:rFonts w:asciiTheme="minorHAnsi" w:hAnsiTheme="minorHAnsi"/>
          <w:b/>
          <w:sz w:val="20"/>
          <w:szCs w:val="20"/>
        </w:rPr>
        <w:t>5.  DIRECTOR'S REPORT</w:t>
      </w:r>
      <w:r w:rsidRPr="00B82B01">
        <w:rPr>
          <w:rFonts w:asciiTheme="minorHAnsi" w:hAnsiTheme="minorHAnsi"/>
          <w:sz w:val="20"/>
          <w:szCs w:val="20"/>
        </w:rPr>
        <w:t>:</w:t>
      </w:r>
    </w:p>
    <w:p w:rsidR="007468BB" w:rsidRPr="00B82B01" w:rsidRDefault="007468BB" w:rsidP="007468BB">
      <w:pPr>
        <w:pStyle w:val="normal0"/>
        <w:widowControl w:val="0"/>
        <w:numPr>
          <w:ilvl w:val="0"/>
          <w:numId w:val="8"/>
        </w:numPr>
        <w:contextualSpacing/>
        <w:rPr>
          <w:rFonts w:asciiTheme="minorHAnsi" w:hAnsiTheme="minorHAnsi"/>
          <w:sz w:val="20"/>
          <w:szCs w:val="20"/>
        </w:rPr>
      </w:pPr>
      <w:r w:rsidRPr="00B82B01">
        <w:rPr>
          <w:rFonts w:asciiTheme="minorHAnsi" w:hAnsiTheme="minorHAnsi"/>
          <w:sz w:val="20"/>
          <w:szCs w:val="20"/>
        </w:rPr>
        <w:t>Acceptance of Gifts and Memorials:</w:t>
      </w:r>
    </w:p>
    <w:p w:rsidR="007468BB" w:rsidRPr="00B82B01" w:rsidRDefault="007468BB" w:rsidP="007468BB">
      <w:pPr>
        <w:pStyle w:val="normal0"/>
        <w:widowControl w:val="0"/>
        <w:contextualSpacing/>
        <w:rPr>
          <w:rFonts w:asciiTheme="minorHAnsi" w:hAnsiTheme="minorHAnsi"/>
          <w:b/>
          <w:sz w:val="20"/>
          <w:szCs w:val="20"/>
        </w:rPr>
      </w:pPr>
      <w:proofErr w:type="gramStart"/>
      <w:r>
        <w:rPr>
          <w:rFonts w:asciiTheme="minorHAnsi" w:hAnsiTheme="minorHAnsi"/>
          <w:b/>
          <w:sz w:val="20"/>
          <w:szCs w:val="20"/>
        </w:rPr>
        <w:t>Resolution 2022</w:t>
      </w:r>
      <w:r w:rsidR="004B561C">
        <w:rPr>
          <w:rFonts w:asciiTheme="minorHAnsi" w:hAnsiTheme="minorHAnsi"/>
          <w:b/>
          <w:sz w:val="20"/>
          <w:szCs w:val="20"/>
        </w:rPr>
        <w:t>-08</w:t>
      </w:r>
      <w:r w:rsidRPr="00B82B01">
        <w:rPr>
          <w:rFonts w:asciiTheme="minorHAnsi" w:hAnsiTheme="minorHAnsi"/>
          <w:b/>
          <w:sz w:val="20"/>
          <w:szCs w:val="20"/>
        </w:rPr>
        <w:t>.</w:t>
      </w:r>
      <w:proofErr w:type="gramEnd"/>
      <w:r w:rsidRPr="00B82B01">
        <w:rPr>
          <w:rFonts w:asciiTheme="minorHAnsi" w:hAnsiTheme="minorHAnsi"/>
          <w:b/>
          <w:sz w:val="20"/>
          <w:szCs w:val="20"/>
        </w:rPr>
        <w:t xml:space="preserve">  Be it resolved to accept the following gifts and memorials for the month of December:</w:t>
      </w:r>
    </w:p>
    <w:p w:rsidR="007468BB" w:rsidRDefault="007468BB" w:rsidP="005917AC">
      <w:pPr>
        <w:pStyle w:val="normal0"/>
        <w:widowControl w:val="0"/>
        <w:tabs>
          <w:tab w:val="left" w:pos="5865"/>
        </w:tabs>
        <w:contextualSpacing/>
        <w:rPr>
          <w:rFonts w:asciiTheme="minorHAnsi" w:hAnsiTheme="minorHAnsi"/>
          <w:sz w:val="20"/>
          <w:szCs w:val="20"/>
        </w:rPr>
      </w:pPr>
      <w:r>
        <w:rPr>
          <w:rFonts w:asciiTheme="minorHAnsi" w:hAnsiTheme="minorHAnsi"/>
          <w:sz w:val="20"/>
          <w:szCs w:val="20"/>
        </w:rPr>
        <w:t xml:space="preserve">         Local History Room</w:t>
      </w:r>
      <w:r w:rsidR="001626D2">
        <w:rPr>
          <w:rFonts w:asciiTheme="minorHAnsi" w:hAnsiTheme="minorHAnsi"/>
          <w:sz w:val="20"/>
          <w:szCs w:val="20"/>
        </w:rPr>
        <w:t xml:space="preserve">                                                   </w:t>
      </w:r>
      <w:r>
        <w:rPr>
          <w:rFonts w:asciiTheme="minorHAnsi" w:hAnsiTheme="minorHAnsi"/>
          <w:sz w:val="20"/>
          <w:szCs w:val="20"/>
        </w:rPr>
        <w:t>$5</w:t>
      </w:r>
      <w:r w:rsidRPr="00B82B01">
        <w:rPr>
          <w:rFonts w:asciiTheme="minorHAnsi" w:hAnsiTheme="minorHAnsi"/>
          <w:sz w:val="20"/>
          <w:szCs w:val="20"/>
        </w:rPr>
        <w:t>00</w:t>
      </w:r>
      <w:r w:rsidRPr="00B82B01">
        <w:rPr>
          <w:rFonts w:asciiTheme="minorHAnsi" w:hAnsiTheme="minorHAnsi"/>
          <w:sz w:val="20"/>
          <w:szCs w:val="20"/>
        </w:rPr>
        <w:tab/>
      </w:r>
      <w:r>
        <w:rPr>
          <w:rFonts w:asciiTheme="minorHAnsi" w:hAnsiTheme="minorHAnsi"/>
          <w:sz w:val="20"/>
          <w:szCs w:val="20"/>
        </w:rPr>
        <w:tab/>
        <w:t>Ronald Lenz</w:t>
      </w:r>
    </w:p>
    <w:p w:rsidR="007468BB" w:rsidRDefault="007468BB" w:rsidP="005917AC">
      <w:pPr>
        <w:pStyle w:val="normal0"/>
        <w:widowControl w:val="0"/>
        <w:tabs>
          <w:tab w:val="left" w:pos="5865"/>
        </w:tabs>
        <w:contextualSpacing/>
        <w:rPr>
          <w:rFonts w:asciiTheme="minorHAnsi" w:hAnsiTheme="minorHAnsi"/>
          <w:sz w:val="20"/>
          <w:szCs w:val="20"/>
        </w:rPr>
      </w:pPr>
      <w:r>
        <w:rPr>
          <w:rFonts w:asciiTheme="minorHAnsi" w:hAnsiTheme="minorHAnsi"/>
          <w:sz w:val="20"/>
          <w:szCs w:val="20"/>
        </w:rPr>
        <w:t xml:space="preserve">         In Memory of Jean </w:t>
      </w:r>
      <w:proofErr w:type="spellStart"/>
      <w:r>
        <w:rPr>
          <w:rFonts w:asciiTheme="minorHAnsi" w:hAnsiTheme="minorHAnsi"/>
          <w:sz w:val="20"/>
          <w:szCs w:val="20"/>
        </w:rPr>
        <w:t>Haar</w:t>
      </w:r>
      <w:proofErr w:type="spellEnd"/>
      <w:r w:rsidR="001626D2">
        <w:rPr>
          <w:rFonts w:asciiTheme="minorHAnsi" w:hAnsiTheme="minorHAnsi"/>
          <w:sz w:val="20"/>
          <w:szCs w:val="20"/>
        </w:rPr>
        <w:t xml:space="preserve">                                            $1</w:t>
      </w:r>
      <w:r>
        <w:rPr>
          <w:rFonts w:asciiTheme="minorHAnsi" w:hAnsiTheme="minorHAnsi"/>
          <w:sz w:val="20"/>
          <w:szCs w:val="20"/>
        </w:rPr>
        <w:t>00</w:t>
      </w:r>
      <w:r>
        <w:rPr>
          <w:rFonts w:asciiTheme="minorHAnsi" w:hAnsiTheme="minorHAnsi"/>
          <w:sz w:val="20"/>
          <w:szCs w:val="20"/>
        </w:rPr>
        <w:tab/>
      </w:r>
      <w:r>
        <w:rPr>
          <w:rFonts w:asciiTheme="minorHAnsi" w:hAnsiTheme="minorHAnsi"/>
          <w:sz w:val="20"/>
          <w:szCs w:val="20"/>
        </w:rPr>
        <w:tab/>
        <w:t>Julia &amp; John Bergman</w:t>
      </w:r>
      <w:r w:rsidRPr="00B82B01">
        <w:rPr>
          <w:rFonts w:asciiTheme="minorHAnsi" w:hAnsiTheme="minorHAnsi"/>
          <w:sz w:val="20"/>
          <w:szCs w:val="20"/>
        </w:rPr>
        <w:t xml:space="preserve">       </w:t>
      </w:r>
    </w:p>
    <w:p w:rsidR="007468BB" w:rsidRDefault="007468BB" w:rsidP="005917AC">
      <w:pPr>
        <w:pStyle w:val="normal0"/>
        <w:widowControl w:val="0"/>
        <w:tabs>
          <w:tab w:val="left" w:pos="5865"/>
        </w:tabs>
        <w:contextualSpacing/>
        <w:rPr>
          <w:rFonts w:asciiTheme="minorHAnsi" w:hAnsiTheme="minorHAnsi"/>
          <w:sz w:val="20"/>
          <w:szCs w:val="20"/>
        </w:rPr>
      </w:pPr>
      <w:r w:rsidRPr="007468BB">
        <w:rPr>
          <w:rFonts w:asciiTheme="minorHAnsi" w:hAnsiTheme="minorHAnsi"/>
          <w:noProof/>
          <w:sz w:val="20"/>
          <w:szCs w:val="20"/>
        </w:rPr>
        <w:drawing>
          <wp:inline distT="0" distB="0" distL="0" distR="0">
            <wp:extent cx="5486400" cy="63636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74590E" w:rsidRPr="00B82B01" w:rsidRDefault="001626D2" w:rsidP="001626D2">
      <w:pPr>
        <w:pStyle w:val="normal0"/>
        <w:widowControl w:val="0"/>
        <w:tabs>
          <w:tab w:val="left" w:pos="5865"/>
        </w:tabs>
        <w:contextualSpacing/>
        <w:rPr>
          <w:rFonts w:asciiTheme="minorHAnsi" w:hAnsiTheme="minorHAnsi"/>
          <w:sz w:val="20"/>
          <w:szCs w:val="20"/>
        </w:rPr>
      </w:pPr>
      <w:r w:rsidRPr="001626D2">
        <w:rPr>
          <w:rFonts w:asciiTheme="minorHAnsi" w:hAnsiTheme="minorHAnsi"/>
          <w:noProof/>
          <w:sz w:val="20"/>
          <w:szCs w:val="20"/>
        </w:rPr>
        <w:lastRenderedPageBreak/>
        <w:drawing>
          <wp:inline distT="0" distB="0" distL="0" distR="0">
            <wp:extent cx="5486400" cy="144848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95014C" w:rsidRPr="00B82B01" w:rsidRDefault="0074590E" w:rsidP="007468BB">
      <w:pPr>
        <w:pStyle w:val="normal0"/>
        <w:widowControl w:val="0"/>
        <w:rPr>
          <w:rFonts w:asciiTheme="minorHAnsi" w:hAnsiTheme="minorHAnsi"/>
          <w:sz w:val="20"/>
          <w:szCs w:val="20"/>
        </w:rPr>
      </w:pPr>
      <w:r w:rsidRPr="00B82B01">
        <w:rPr>
          <w:rFonts w:asciiTheme="minorHAnsi" w:hAnsiTheme="minorHAnsi"/>
          <w:sz w:val="20"/>
          <w:szCs w:val="20"/>
        </w:rPr>
        <w:t xml:space="preserve"> </w:t>
      </w:r>
      <w:r w:rsidR="007468BB">
        <w:rPr>
          <w:rFonts w:asciiTheme="minorHAnsi" w:hAnsiTheme="minorHAnsi"/>
          <w:sz w:val="20"/>
          <w:szCs w:val="20"/>
        </w:rPr>
        <w:t xml:space="preserve">        In Memory of Gary Whiting</w:t>
      </w:r>
      <w:r w:rsidR="007468BB">
        <w:rPr>
          <w:rFonts w:asciiTheme="minorHAnsi" w:hAnsiTheme="minorHAnsi"/>
          <w:sz w:val="20"/>
          <w:szCs w:val="20"/>
        </w:rPr>
        <w:tab/>
      </w:r>
      <w:r w:rsidR="007468BB">
        <w:rPr>
          <w:rFonts w:asciiTheme="minorHAnsi" w:hAnsiTheme="minorHAnsi"/>
          <w:sz w:val="20"/>
          <w:szCs w:val="20"/>
        </w:rPr>
        <w:tab/>
      </w:r>
      <w:r w:rsidR="007468BB">
        <w:rPr>
          <w:rFonts w:asciiTheme="minorHAnsi" w:hAnsiTheme="minorHAnsi"/>
          <w:sz w:val="20"/>
          <w:szCs w:val="20"/>
        </w:rPr>
        <w:tab/>
        <w:t>$100</w:t>
      </w:r>
      <w:r w:rsidRPr="00B82B01">
        <w:rPr>
          <w:rFonts w:asciiTheme="minorHAnsi" w:hAnsiTheme="minorHAnsi"/>
          <w:sz w:val="20"/>
          <w:szCs w:val="20"/>
        </w:rPr>
        <w:tab/>
      </w:r>
      <w:r w:rsidRPr="00B82B01">
        <w:rPr>
          <w:rFonts w:asciiTheme="minorHAnsi" w:hAnsiTheme="minorHAnsi"/>
          <w:sz w:val="20"/>
          <w:szCs w:val="20"/>
        </w:rPr>
        <w:tab/>
      </w:r>
      <w:r w:rsidR="007468BB">
        <w:rPr>
          <w:rFonts w:asciiTheme="minorHAnsi" w:hAnsiTheme="minorHAnsi"/>
          <w:sz w:val="20"/>
          <w:szCs w:val="20"/>
        </w:rPr>
        <w:t>Marvin &amp; Martha Smith</w:t>
      </w:r>
    </w:p>
    <w:p w:rsidR="007468BB" w:rsidRDefault="00D40A79" w:rsidP="007468BB">
      <w:pPr>
        <w:pStyle w:val="normal0"/>
        <w:widowControl w:val="0"/>
        <w:rPr>
          <w:rFonts w:asciiTheme="minorHAnsi" w:hAnsiTheme="minorHAnsi"/>
          <w:sz w:val="20"/>
          <w:szCs w:val="20"/>
        </w:rPr>
      </w:pPr>
      <w:r w:rsidRPr="00B82B01">
        <w:rPr>
          <w:rFonts w:asciiTheme="minorHAnsi" w:hAnsiTheme="minorHAnsi"/>
          <w:sz w:val="20"/>
          <w:szCs w:val="20"/>
        </w:rPr>
        <w:t xml:space="preserve"> </w:t>
      </w:r>
      <w:r w:rsidR="0095014C" w:rsidRPr="00B82B01">
        <w:rPr>
          <w:rFonts w:asciiTheme="minorHAnsi" w:hAnsiTheme="minorHAnsi"/>
          <w:sz w:val="20"/>
          <w:szCs w:val="20"/>
        </w:rPr>
        <w:t xml:space="preserve">        In</w:t>
      </w:r>
      <w:r w:rsidR="007468BB">
        <w:rPr>
          <w:rFonts w:asciiTheme="minorHAnsi" w:hAnsiTheme="minorHAnsi"/>
          <w:sz w:val="20"/>
          <w:szCs w:val="20"/>
        </w:rPr>
        <w:t xml:space="preserve"> Memory of Ellen Bergman</w:t>
      </w:r>
      <w:r w:rsidR="007468BB">
        <w:rPr>
          <w:rFonts w:asciiTheme="minorHAnsi" w:hAnsiTheme="minorHAnsi"/>
          <w:sz w:val="20"/>
          <w:szCs w:val="20"/>
        </w:rPr>
        <w:tab/>
      </w:r>
      <w:r w:rsidR="0095014C" w:rsidRPr="00B82B01">
        <w:rPr>
          <w:rFonts w:asciiTheme="minorHAnsi" w:hAnsiTheme="minorHAnsi"/>
          <w:sz w:val="20"/>
          <w:szCs w:val="20"/>
        </w:rPr>
        <w:tab/>
      </w:r>
      <w:r w:rsidR="007468BB">
        <w:rPr>
          <w:rFonts w:asciiTheme="minorHAnsi" w:hAnsiTheme="minorHAnsi"/>
          <w:sz w:val="20"/>
          <w:szCs w:val="20"/>
        </w:rPr>
        <w:tab/>
      </w:r>
      <w:r w:rsidR="0095014C" w:rsidRPr="00B82B01">
        <w:rPr>
          <w:rFonts w:asciiTheme="minorHAnsi" w:hAnsiTheme="minorHAnsi"/>
          <w:sz w:val="20"/>
          <w:szCs w:val="20"/>
        </w:rPr>
        <w:t>$10</w:t>
      </w:r>
      <w:r w:rsidR="007468BB">
        <w:rPr>
          <w:rFonts w:asciiTheme="minorHAnsi" w:hAnsiTheme="minorHAnsi"/>
          <w:sz w:val="20"/>
          <w:szCs w:val="20"/>
        </w:rPr>
        <w:t>0</w:t>
      </w:r>
      <w:r w:rsidR="007468BB">
        <w:rPr>
          <w:rFonts w:asciiTheme="minorHAnsi" w:hAnsiTheme="minorHAnsi"/>
          <w:sz w:val="20"/>
          <w:szCs w:val="20"/>
        </w:rPr>
        <w:tab/>
      </w:r>
      <w:r w:rsidR="007468BB">
        <w:rPr>
          <w:rFonts w:asciiTheme="minorHAnsi" w:hAnsiTheme="minorHAnsi"/>
          <w:sz w:val="20"/>
          <w:szCs w:val="20"/>
        </w:rPr>
        <w:tab/>
        <w:t>Anonymous</w:t>
      </w:r>
      <w:r w:rsidR="007468BB" w:rsidRPr="00B82B01">
        <w:rPr>
          <w:rFonts w:asciiTheme="minorHAnsi" w:hAnsiTheme="minorHAnsi"/>
          <w:sz w:val="20"/>
          <w:szCs w:val="20"/>
        </w:rPr>
        <w:t xml:space="preserve">        </w:t>
      </w:r>
    </w:p>
    <w:p w:rsidR="007468BB" w:rsidRDefault="007468BB" w:rsidP="007468BB">
      <w:pPr>
        <w:pStyle w:val="normal0"/>
        <w:widowControl w:val="0"/>
        <w:rPr>
          <w:rFonts w:asciiTheme="minorHAnsi" w:hAnsiTheme="minorHAnsi"/>
          <w:sz w:val="20"/>
          <w:szCs w:val="20"/>
        </w:rPr>
      </w:pPr>
      <w:r>
        <w:rPr>
          <w:rFonts w:asciiTheme="minorHAnsi" w:hAnsiTheme="minorHAnsi"/>
          <w:sz w:val="20"/>
          <w:szCs w:val="20"/>
        </w:rPr>
        <w:t xml:space="preserve">         Harris-Elmore Public Library </w:t>
      </w:r>
      <w:r w:rsidRPr="00B82B01">
        <w:rPr>
          <w:rFonts w:asciiTheme="minorHAnsi" w:hAnsiTheme="minorHAnsi"/>
          <w:sz w:val="20"/>
          <w:szCs w:val="20"/>
        </w:rPr>
        <w:t>Operations</w:t>
      </w:r>
      <w:r w:rsidRPr="00B82B01">
        <w:rPr>
          <w:rFonts w:asciiTheme="minorHAnsi" w:hAnsiTheme="minorHAnsi"/>
          <w:sz w:val="20"/>
          <w:szCs w:val="20"/>
        </w:rPr>
        <w:tab/>
        <w:t>$75</w:t>
      </w:r>
      <w:r w:rsidRPr="00B82B01">
        <w:rPr>
          <w:rFonts w:asciiTheme="minorHAnsi" w:hAnsiTheme="minorHAnsi"/>
          <w:sz w:val="20"/>
          <w:szCs w:val="20"/>
        </w:rPr>
        <w:tab/>
      </w:r>
      <w:r w:rsidRPr="00B82B01">
        <w:rPr>
          <w:rFonts w:asciiTheme="minorHAnsi" w:hAnsiTheme="minorHAnsi"/>
          <w:sz w:val="20"/>
          <w:szCs w:val="20"/>
        </w:rPr>
        <w:tab/>
        <w:t xml:space="preserve">Kathleen </w:t>
      </w:r>
      <w:proofErr w:type="spellStart"/>
      <w:r w:rsidRPr="00B82B01">
        <w:rPr>
          <w:rFonts w:asciiTheme="minorHAnsi" w:hAnsiTheme="minorHAnsi"/>
          <w:sz w:val="20"/>
          <w:szCs w:val="20"/>
        </w:rPr>
        <w:t>Kroos</w:t>
      </w:r>
      <w:proofErr w:type="spellEnd"/>
      <w:r w:rsidRPr="00B82B01">
        <w:rPr>
          <w:rFonts w:asciiTheme="minorHAnsi" w:hAnsiTheme="minorHAnsi"/>
          <w:sz w:val="20"/>
          <w:szCs w:val="20"/>
        </w:rPr>
        <w:t xml:space="preserve"> </w:t>
      </w:r>
    </w:p>
    <w:p w:rsidR="007468BB" w:rsidRDefault="007468BB" w:rsidP="007468BB">
      <w:pPr>
        <w:pStyle w:val="normal0"/>
        <w:widowControl w:val="0"/>
        <w:rPr>
          <w:rFonts w:asciiTheme="minorHAnsi" w:hAnsiTheme="minorHAnsi"/>
          <w:sz w:val="20"/>
          <w:szCs w:val="20"/>
        </w:rPr>
      </w:pPr>
      <w:r>
        <w:rPr>
          <w:rFonts w:asciiTheme="minorHAnsi" w:hAnsiTheme="minorHAnsi"/>
          <w:sz w:val="20"/>
          <w:szCs w:val="20"/>
        </w:rPr>
        <w:t xml:space="preserve">         In Memory of Rick </w:t>
      </w:r>
      <w:proofErr w:type="spellStart"/>
      <w:r>
        <w:rPr>
          <w:rFonts w:asciiTheme="minorHAnsi" w:hAnsiTheme="minorHAnsi"/>
          <w:sz w:val="20"/>
          <w:szCs w:val="20"/>
        </w:rPr>
        <w:t>Claar</w:t>
      </w:r>
      <w:proofErr w:type="spellEnd"/>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$50</w:t>
      </w:r>
      <w:r>
        <w:rPr>
          <w:rFonts w:asciiTheme="minorHAnsi" w:hAnsiTheme="minorHAnsi"/>
          <w:sz w:val="20"/>
          <w:szCs w:val="20"/>
        </w:rPr>
        <w:tab/>
      </w:r>
      <w:r>
        <w:rPr>
          <w:rFonts w:asciiTheme="minorHAnsi" w:hAnsiTheme="minorHAnsi"/>
          <w:sz w:val="20"/>
          <w:szCs w:val="20"/>
        </w:rPr>
        <w:tab/>
        <w:t xml:space="preserve">Jane </w:t>
      </w:r>
      <w:proofErr w:type="spellStart"/>
      <w:r>
        <w:rPr>
          <w:rFonts w:asciiTheme="minorHAnsi" w:hAnsiTheme="minorHAnsi"/>
          <w:sz w:val="20"/>
          <w:szCs w:val="20"/>
        </w:rPr>
        <w:t>Garling</w:t>
      </w:r>
      <w:proofErr w:type="spellEnd"/>
    </w:p>
    <w:p w:rsidR="00AF619E" w:rsidRPr="00B82B01" w:rsidRDefault="007468BB" w:rsidP="001626D2">
      <w:pPr>
        <w:pStyle w:val="normal0"/>
        <w:widowControl w:val="0"/>
        <w:rPr>
          <w:rFonts w:asciiTheme="minorHAnsi" w:hAnsiTheme="minorHAnsi"/>
          <w:sz w:val="20"/>
          <w:szCs w:val="20"/>
        </w:rPr>
      </w:pPr>
      <w:r>
        <w:rPr>
          <w:rFonts w:asciiTheme="minorHAnsi" w:hAnsiTheme="minorHAnsi"/>
          <w:sz w:val="20"/>
          <w:szCs w:val="20"/>
        </w:rPr>
        <w:t xml:space="preserve">         Genoa Kids Programming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$28.64</w:t>
      </w:r>
      <w:r>
        <w:rPr>
          <w:rFonts w:asciiTheme="minorHAnsi" w:hAnsiTheme="minorHAnsi"/>
          <w:sz w:val="20"/>
          <w:szCs w:val="20"/>
        </w:rPr>
        <w:tab/>
      </w:r>
      <w:r>
        <w:rPr>
          <w:rFonts w:asciiTheme="minorHAnsi" w:hAnsiTheme="minorHAnsi"/>
          <w:sz w:val="20"/>
          <w:szCs w:val="20"/>
        </w:rPr>
        <w:tab/>
        <w:t xml:space="preserve">David </w:t>
      </w:r>
      <w:proofErr w:type="spellStart"/>
      <w:r>
        <w:rPr>
          <w:rFonts w:asciiTheme="minorHAnsi" w:hAnsiTheme="minorHAnsi"/>
          <w:sz w:val="20"/>
          <w:szCs w:val="20"/>
        </w:rPr>
        <w:t>LaPlantz</w:t>
      </w:r>
      <w:proofErr w:type="spellEnd"/>
      <w:r w:rsidR="00C856CB" w:rsidRPr="00B82B01">
        <w:rPr>
          <w:rFonts w:asciiTheme="minorHAnsi" w:hAnsiTheme="minorHAnsi"/>
          <w:sz w:val="20"/>
          <w:szCs w:val="20"/>
        </w:rPr>
        <w:tab/>
      </w:r>
      <w:r w:rsidR="00C856CB" w:rsidRPr="00B82B01">
        <w:rPr>
          <w:rFonts w:asciiTheme="minorHAnsi" w:hAnsiTheme="minorHAnsi"/>
          <w:sz w:val="20"/>
          <w:szCs w:val="20"/>
        </w:rPr>
        <w:tab/>
      </w:r>
    </w:p>
    <w:p w:rsidR="00210626" w:rsidRPr="00B82B01" w:rsidRDefault="003811B1">
      <w:pPr>
        <w:pStyle w:val="normal0"/>
        <w:widowControl w:val="0"/>
        <w:rPr>
          <w:rFonts w:asciiTheme="minorHAnsi" w:hAnsiTheme="minorHAnsi"/>
          <w:sz w:val="20"/>
          <w:szCs w:val="20"/>
        </w:rPr>
      </w:pPr>
      <w:r w:rsidRPr="00B82B01">
        <w:rPr>
          <w:rFonts w:asciiTheme="minorHAnsi" w:hAnsiTheme="minorHAnsi"/>
          <w:sz w:val="20"/>
          <w:szCs w:val="20"/>
        </w:rPr>
        <w:t>Motion moved</w:t>
      </w:r>
      <w:r w:rsidR="00BF01E1" w:rsidRPr="00B82B01">
        <w:rPr>
          <w:rFonts w:asciiTheme="minorHAnsi" w:hAnsiTheme="minorHAnsi"/>
          <w:sz w:val="20"/>
          <w:szCs w:val="20"/>
        </w:rPr>
        <w:t xml:space="preserve"> by </w:t>
      </w:r>
      <w:r w:rsidR="001626D2">
        <w:rPr>
          <w:rFonts w:asciiTheme="minorHAnsi" w:hAnsiTheme="minorHAnsi"/>
          <w:sz w:val="20"/>
          <w:szCs w:val="20"/>
        </w:rPr>
        <w:t xml:space="preserve">Mr. </w:t>
      </w:r>
      <w:proofErr w:type="spellStart"/>
      <w:r w:rsidR="001626D2">
        <w:rPr>
          <w:rFonts w:asciiTheme="minorHAnsi" w:hAnsiTheme="minorHAnsi"/>
          <w:sz w:val="20"/>
          <w:szCs w:val="20"/>
        </w:rPr>
        <w:t>Busdeker</w:t>
      </w:r>
      <w:proofErr w:type="spellEnd"/>
      <w:r w:rsidR="00E324EF" w:rsidRPr="00B82B01">
        <w:rPr>
          <w:rFonts w:asciiTheme="minorHAnsi" w:hAnsiTheme="minorHAnsi"/>
          <w:sz w:val="20"/>
          <w:szCs w:val="20"/>
        </w:rPr>
        <w:t>,</w:t>
      </w:r>
      <w:r w:rsidRPr="00B82B01">
        <w:rPr>
          <w:rFonts w:asciiTheme="minorHAnsi" w:hAnsiTheme="minorHAnsi"/>
          <w:sz w:val="20"/>
          <w:szCs w:val="20"/>
        </w:rPr>
        <w:t xml:space="preserve"> motion</w:t>
      </w:r>
      <w:r w:rsidR="00F5621A" w:rsidRPr="00B82B01">
        <w:rPr>
          <w:rFonts w:asciiTheme="minorHAnsi" w:hAnsiTheme="minorHAnsi"/>
          <w:sz w:val="20"/>
          <w:szCs w:val="20"/>
        </w:rPr>
        <w:t xml:space="preserve"> seconded by</w:t>
      </w:r>
      <w:r w:rsidR="001626D2">
        <w:rPr>
          <w:rFonts w:asciiTheme="minorHAnsi" w:hAnsiTheme="minorHAnsi"/>
          <w:sz w:val="20"/>
          <w:szCs w:val="20"/>
        </w:rPr>
        <w:t xml:space="preserve"> Mr. Weis</w:t>
      </w:r>
      <w:r w:rsidR="00CB454E" w:rsidRPr="00B82B01">
        <w:rPr>
          <w:rFonts w:asciiTheme="minorHAnsi" w:hAnsiTheme="minorHAnsi"/>
          <w:sz w:val="20"/>
          <w:szCs w:val="20"/>
        </w:rPr>
        <w:t>.</w:t>
      </w:r>
      <w:r w:rsidR="00C36A28" w:rsidRPr="00B82B01">
        <w:rPr>
          <w:rFonts w:asciiTheme="minorHAnsi" w:hAnsiTheme="minorHAnsi"/>
          <w:sz w:val="20"/>
          <w:szCs w:val="20"/>
        </w:rPr>
        <w:tab/>
      </w:r>
    </w:p>
    <w:p w:rsidR="00210626" w:rsidRPr="00B82B01" w:rsidRDefault="00C36A28">
      <w:pPr>
        <w:pStyle w:val="normal0"/>
        <w:widowControl w:val="0"/>
        <w:rPr>
          <w:rFonts w:asciiTheme="minorHAnsi" w:hAnsiTheme="minorHAnsi"/>
          <w:sz w:val="20"/>
          <w:szCs w:val="20"/>
        </w:rPr>
      </w:pPr>
      <w:r w:rsidRPr="00B82B01">
        <w:rPr>
          <w:rFonts w:asciiTheme="minorHAnsi" w:hAnsiTheme="minorHAnsi"/>
          <w:sz w:val="20"/>
          <w:szCs w:val="20"/>
        </w:rPr>
        <w:t>Motion carried</w:t>
      </w:r>
      <w:r w:rsidR="003811B1" w:rsidRPr="00B82B01">
        <w:rPr>
          <w:rFonts w:asciiTheme="minorHAnsi" w:hAnsiTheme="minorHAnsi"/>
          <w:sz w:val="20"/>
          <w:szCs w:val="20"/>
        </w:rPr>
        <w:t xml:space="preserve"> by unanimous voice vote</w:t>
      </w:r>
      <w:r w:rsidRPr="00B82B01">
        <w:rPr>
          <w:rFonts w:asciiTheme="minorHAnsi" w:hAnsiTheme="minorHAnsi"/>
          <w:sz w:val="20"/>
          <w:szCs w:val="20"/>
        </w:rPr>
        <w:t>.</w:t>
      </w:r>
    </w:p>
    <w:p w:rsidR="003811B1" w:rsidRPr="00B82B01" w:rsidRDefault="003811B1">
      <w:pPr>
        <w:pStyle w:val="normal0"/>
        <w:widowControl w:val="0"/>
        <w:rPr>
          <w:rFonts w:asciiTheme="minorHAnsi" w:hAnsiTheme="minorHAnsi"/>
          <w:sz w:val="20"/>
          <w:szCs w:val="20"/>
        </w:rPr>
      </w:pPr>
    </w:p>
    <w:p w:rsidR="001626D2" w:rsidRDefault="001626D2" w:rsidP="0095014C">
      <w:pPr>
        <w:pStyle w:val="normal0"/>
        <w:widowControl w:val="0"/>
        <w:numPr>
          <w:ilvl w:val="0"/>
          <w:numId w:val="5"/>
        </w:numPr>
        <w:contextualSpacing/>
        <w:rPr>
          <w:rFonts w:asciiTheme="minorHAnsi" w:hAnsiTheme="minorHAnsi"/>
          <w:sz w:val="20"/>
          <w:szCs w:val="20"/>
        </w:rPr>
      </w:pPr>
      <w:r>
        <w:rPr>
          <w:rFonts w:asciiTheme="minorHAnsi" w:hAnsiTheme="minorHAnsi"/>
          <w:sz w:val="20"/>
          <w:szCs w:val="20"/>
        </w:rPr>
        <w:t>The holiday celebrations for both patrons and the staff, including the annual Hometown Holiday, were h</w:t>
      </w:r>
      <w:r w:rsidR="00615841">
        <w:rPr>
          <w:rFonts w:asciiTheme="minorHAnsi" w:hAnsiTheme="minorHAnsi"/>
          <w:sz w:val="20"/>
          <w:szCs w:val="20"/>
        </w:rPr>
        <w:t>eld in-person this year and proved to</w:t>
      </w:r>
      <w:r>
        <w:rPr>
          <w:rFonts w:asciiTheme="minorHAnsi" w:hAnsiTheme="minorHAnsi"/>
          <w:sz w:val="20"/>
          <w:szCs w:val="20"/>
        </w:rPr>
        <w:t xml:space="preserve"> great successes and enjoyed by all that attended.</w:t>
      </w:r>
    </w:p>
    <w:p w:rsidR="00D64335" w:rsidRPr="00B82B01" w:rsidRDefault="001626D2" w:rsidP="001626D2">
      <w:pPr>
        <w:pStyle w:val="normal0"/>
        <w:widowControl w:val="0"/>
        <w:ind w:left="720"/>
        <w:contextualSpacing/>
        <w:rPr>
          <w:rFonts w:asciiTheme="minorHAnsi" w:hAnsiTheme="minorHAnsi"/>
          <w:sz w:val="20"/>
          <w:szCs w:val="20"/>
        </w:rPr>
      </w:pPr>
      <w:r>
        <w:rPr>
          <w:rFonts w:asciiTheme="minorHAnsi" w:hAnsiTheme="minorHAnsi"/>
          <w:sz w:val="20"/>
          <w:szCs w:val="20"/>
        </w:rPr>
        <w:t xml:space="preserve">  </w:t>
      </w:r>
    </w:p>
    <w:p w:rsidR="005D32A1" w:rsidRDefault="001626D2" w:rsidP="00D64335">
      <w:pPr>
        <w:pStyle w:val="normal0"/>
        <w:widowControl w:val="0"/>
        <w:numPr>
          <w:ilvl w:val="0"/>
          <w:numId w:val="5"/>
        </w:numPr>
        <w:contextualSpacing/>
        <w:rPr>
          <w:rFonts w:asciiTheme="minorHAnsi" w:hAnsiTheme="minorHAnsi"/>
          <w:sz w:val="20"/>
          <w:szCs w:val="20"/>
        </w:rPr>
      </w:pPr>
      <w:r>
        <w:rPr>
          <w:rFonts w:asciiTheme="minorHAnsi" w:hAnsiTheme="minorHAnsi"/>
          <w:sz w:val="20"/>
          <w:szCs w:val="20"/>
        </w:rPr>
        <w:t xml:space="preserve">Monthly programs such as Dungeons &amp; Dragons, Lego Club, Adult Craft, STEM, Trivia, </w:t>
      </w:r>
      <w:proofErr w:type="spellStart"/>
      <w:r>
        <w:rPr>
          <w:rFonts w:asciiTheme="minorHAnsi" w:hAnsiTheme="minorHAnsi"/>
          <w:sz w:val="20"/>
          <w:szCs w:val="20"/>
        </w:rPr>
        <w:t>Manga</w:t>
      </w:r>
      <w:proofErr w:type="spellEnd"/>
      <w:r>
        <w:rPr>
          <w:rFonts w:asciiTheme="minorHAnsi" w:hAnsiTheme="minorHAnsi"/>
          <w:sz w:val="20"/>
          <w:szCs w:val="20"/>
        </w:rPr>
        <w:t xml:space="preserve"> Club, Movies, and Book Discussions are all going very well.</w:t>
      </w:r>
    </w:p>
    <w:p w:rsidR="001626D2" w:rsidRDefault="001626D2" w:rsidP="001626D2">
      <w:pPr>
        <w:pStyle w:val="ListParagraph"/>
        <w:rPr>
          <w:rFonts w:asciiTheme="minorHAnsi" w:hAnsiTheme="minorHAnsi"/>
          <w:sz w:val="20"/>
          <w:szCs w:val="20"/>
        </w:rPr>
      </w:pPr>
    </w:p>
    <w:p w:rsidR="001626D2" w:rsidRDefault="001626D2" w:rsidP="00D64335">
      <w:pPr>
        <w:pStyle w:val="normal0"/>
        <w:widowControl w:val="0"/>
        <w:numPr>
          <w:ilvl w:val="0"/>
          <w:numId w:val="5"/>
        </w:numPr>
        <w:contextualSpacing/>
        <w:rPr>
          <w:rFonts w:asciiTheme="minorHAnsi" w:hAnsiTheme="minorHAnsi"/>
          <w:sz w:val="20"/>
          <w:szCs w:val="20"/>
        </w:rPr>
      </w:pPr>
      <w:r>
        <w:rPr>
          <w:rFonts w:asciiTheme="minorHAnsi" w:hAnsiTheme="minorHAnsi"/>
          <w:sz w:val="20"/>
          <w:szCs w:val="20"/>
        </w:rPr>
        <w:t>There has been an extremely high demand</w:t>
      </w:r>
      <w:r w:rsidR="00615841">
        <w:rPr>
          <w:rFonts w:asciiTheme="minorHAnsi" w:hAnsiTheme="minorHAnsi"/>
          <w:sz w:val="20"/>
          <w:szCs w:val="20"/>
        </w:rPr>
        <w:t xml:space="preserve"> for Covid-19 test kits.  T</w:t>
      </w:r>
      <w:r w:rsidR="002A72C3">
        <w:rPr>
          <w:rFonts w:asciiTheme="minorHAnsi" w:hAnsiTheme="minorHAnsi"/>
          <w:sz w:val="20"/>
          <w:szCs w:val="20"/>
        </w:rPr>
        <w:t>he Ohio Department of Health will</w:t>
      </w:r>
      <w:r w:rsidR="00615841">
        <w:rPr>
          <w:rFonts w:asciiTheme="minorHAnsi" w:hAnsiTheme="minorHAnsi"/>
          <w:sz w:val="20"/>
          <w:szCs w:val="20"/>
        </w:rPr>
        <w:t xml:space="preserve"> be re-evaluating how </w:t>
      </w:r>
      <w:r w:rsidR="002A72C3">
        <w:rPr>
          <w:rFonts w:asciiTheme="minorHAnsi" w:hAnsiTheme="minorHAnsi"/>
          <w:sz w:val="20"/>
          <w:szCs w:val="20"/>
        </w:rPr>
        <w:t>the kits</w:t>
      </w:r>
      <w:r w:rsidR="00615841">
        <w:rPr>
          <w:rFonts w:asciiTheme="minorHAnsi" w:hAnsiTheme="minorHAnsi"/>
          <w:sz w:val="20"/>
          <w:szCs w:val="20"/>
        </w:rPr>
        <w:t xml:space="preserve"> are distributed,</w:t>
      </w:r>
      <w:r w:rsidR="002A72C3">
        <w:rPr>
          <w:rFonts w:asciiTheme="minorHAnsi" w:hAnsiTheme="minorHAnsi"/>
          <w:sz w:val="20"/>
          <w:szCs w:val="20"/>
        </w:rPr>
        <w:t xml:space="preserve"> as their supplies are exhausted.  The Library will no longer be able to request kits as needed, but will receive them as the ODH sees </w:t>
      </w:r>
      <w:r w:rsidR="00615841">
        <w:rPr>
          <w:rFonts w:asciiTheme="minorHAnsi" w:hAnsiTheme="minorHAnsi"/>
          <w:sz w:val="20"/>
          <w:szCs w:val="20"/>
        </w:rPr>
        <w:t xml:space="preserve">fit to distribute them, </w:t>
      </w:r>
      <w:r w:rsidR="002A72C3">
        <w:rPr>
          <w:rFonts w:asciiTheme="minorHAnsi" w:hAnsiTheme="minorHAnsi"/>
          <w:sz w:val="20"/>
          <w:szCs w:val="20"/>
        </w:rPr>
        <w:t>focus</w:t>
      </w:r>
      <w:r w:rsidR="00615841">
        <w:rPr>
          <w:rFonts w:asciiTheme="minorHAnsi" w:hAnsiTheme="minorHAnsi"/>
          <w:sz w:val="20"/>
          <w:szCs w:val="20"/>
        </w:rPr>
        <w:t>ing</w:t>
      </w:r>
      <w:r w:rsidR="002A72C3">
        <w:rPr>
          <w:rFonts w:asciiTheme="minorHAnsi" w:hAnsiTheme="minorHAnsi"/>
          <w:sz w:val="20"/>
          <w:szCs w:val="20"/>
        </w:rPr>
        <w:t xml:space="preserve"> on providing schools and Health Departments first.</w:t>
      </w:r>
    </w:p>
    <w:p w:rsidR="002A72C3" w:rsidRDefault="002A72C3" w:rsidP="002A72C3">
      <w:pPr>
        <w:pStyle w:val="ListParagraph"/>
        <w:rPr>
          <w:rFonts w:asciiTheme="minorHAnsi" w:hAnsiTheme="minorHAnsi"/>
          <w:sz w:val="20"/>
          <w:szCs w:val="20"/>
        </w:rPr>
      </w:pPr>
    </w:p>
    <w:p w:rsidR="002A72C3" w:rsidRDefault="002A72C3" w:rsidP="00D64335">
      <w:pPr>
        <w:pStyle w:val="normal0"/>
        <w:widowControl w:val="0"/>
        <w:numPr>
          <w:ilvl w:val="0"/>
          <w:numId w:val="5"/>
        </w:numPr>
        <w:contextualSpacing/>
        <w:rPr>
          <w:rFonts w:asciiTheme="minorHAnsi" w:hAnsiTheme="minorHAnsi"/>
          <w:sz w:val="20"/>
          <w:szCs w:val="20"/>
        </w:rPr>
      </w:pPr>
      <w:r>
        <w:rPr>
          <w:rFonts w:asciiTheme="minorHAnsi" w:hAnsiTheme="minorHAnsi"/>
          <w:sz w:val="20"/>
          <w:szCs w:val="20"/>
        </w:rPr>
        <w:t>The State Delivery service is still causing many libraries issues.  Delivery is much decreased and</w:t>
      </w:r>
      <w:r w:rsidR="00615841">
        <w:rPr>
          <w:rFonts w:asciiTheme="minorHAnsi" w:hAnsiTheme="minorHAnsi"/>
          <w:sz w:val="20"/>
          <w:szCs w:val="20"/>
        </w:rPr>
        <w:t xml:space="preserve"> inconsistent.  Mrs. Fording has</w:t>
      </w:r>
      <w:r>
        <w:rPr>
          <w:rFonts w:asciiTheme="minorHAnsi" w:hAnsiTheme="minorHAnsi"/>
          <w:sz w:val="20"/>
          <w:szCs w:val="20"/>
        </w:rPr>
        <w:t xml:space="preserve"> written to the State Librarian and the Director of the Ohio Library Council voicing her displeasure.  Due to the Government Contract, there is a lot of bureaucratic red tape keeping the libraries in a holding pattern in regards to interlibrary loans.  Hopefully the situation will be rectified</w:t>
      </w:r>
      <w:r w:rsidR="00615841">
        <w:rPr>
          <w:rFonts w:asciiTheme="minorHAnsi" w:hAnsiTheme="minorHAnsi"/>
          <w:sz w:val="20"/>
          <w:szCs w:val="20"/>
        </w:rPr>
        <w:t xml:space="preserve"> soon</w:t>
      </w:r>
      <w:r>
        <w:rPr>
          <w:rFonts w:asciiTheme="minorHAnsi" w:hAnsiTheme="minorHAnsi"/>
          <w:sz w:val="20"/>
          <w:szCs w:val="20"/>
        </w:rPr>
        <w:t>.</w:t>
      </w:r>
    </w:p>
    <w:p w:rsidR="006A4B06" w:rsidRDefault="006A4B06" w:rsidP="006A4B06">
      <w:pPr>
        <w:pStyle w:val="ListParagraph"/>
        <w:rPr>
          <w:rFonts w:asciiTheme="minorHAnsi" w:hAnsiTheme="minorHAnsi"/>
          <w:sz w:val="20"/>
          <w:szCs w:val="20"/>
        </w:rPr>
      </w:pPr>
    </w:p>
    <w:p w:rsidR="006A4B06" w:rsidRDefault="006A4B06" w:rsidP="00D64335">
      <w:pPr>
        <w:pStyle w:val="normal0"/>
        <w:widowControl w:val="0"/>
        <w:numPr>
          <w:ilvl w:val="0"/>
          <w:numId w:val="5"/>
        </w:numPr>
        <w:contextualSpacing/>
        <w:rPr>
          <w:rFonts w:asciiTheme="minorHAnsi" w:hAnsiTheme="minorHAnsi"/>
          <w:sz w:val="20"/>
          <w:szCs w:val="20"/>
        </w:rPr>
      </w:pPr>
      <w:r>
        <w:rPr>
          <w:rFonts w:asciiTheme="minorHAnsi" w:hAnsiTheme="minorHAnsi"/>
          <w:sz w:val="20"/>
          <w:szCs w:val="20"/>
        </w:rPr>
        <w:t>Staff Continuing Education includes:</w:t>
      </w:r>
    </w:p>
    <w:p w:rsidR="006A4B06" w:rsidRDefault="006A4B06" w:rsidP="006A4B06">
      <w:pPr>
        <w:pStyle w:val="normal0"/>
        <w:widowControl w:val="0"/>
        <w:numPr>
          <w:ilvl w:val="0"/>
          <w:numId w:val="12"/>
        </w:numPr>
        <w:contextualSpacing/>
        <w:rPr>
          <w:rFonts w:asciiTheme="minorHAnsi" w:hAnsiTheme="minorHAnsi"/>
          <w:sz w:val="20"/>
          <w:szCs w:val="20"/>
        </w:rPr>
      </w:pPr>
      <w:r>
        <w:rPr>
          <w:rFonts w:asciiTheme="minorHAnsi" w:hAnsiTheme="minorHAnsi"/>
          <w:sz w:val="20"/>
          <w:szCs w:val="20"/>
        </w:rPr>
        <w:t>Katie Blum:  Assisting Patrons with Mental Health Issues (Niche Academy)</w:t>
      </w:r>
    </w:p>
    <w:p w:rsidR="006A4B06" w:rsidRDefault="006A4B06" w:rsidP="006A4B06">
      <w:pPr>
        <w:pStyle w:val="normal0"/>
        <w:widowControl w:val="0"/>
        <w:ind w:left="1080"/>
        <w:contextualSpacing/>
        <w:rPr>
          <w:rFonts w:asciiTheme="minorHAnsi" w:hAnsiTheme="minorHAnsi"/>
          <w:sz w:val="20"/>
          <w:szCs w:val="20"/>
        </w:rPr>
      </w:pPr>
      <w:r>
        <w:rPr>
          <w:rFonts w:asciiTheme="minorHAnsi" w:hAnsiTheme="minorHAnsi"/>
          <w:sz w:val="20"/>
          <w:szCs w:val="20"/>
        </w:rPr>
        <w:t xml:space="preserve">               Everything You Wanted to Know About How Statewide Databases Work (OPLIN)</w:t>
      </w:r>
    </w:p>
    <w:p w:rsidR="006A4B06" w:rsidRDefault="006A4B06" w:rsidP="006A4B06">
      <w:pPr>
        <w:pStyle w:val="normal0"/>
        <w:widowControl w:val="0"/>
        <w:numPr>
          <w:ilvl w:val="0"/>
          <w:numId w:val="12"/>
        </w:numPr>
        <w:contextualSpacing/>
        <w:rPr>
          <w:rFonts w:asciiTheme="minorHAnsi" w:hAnsiTheme="minorHAnsi"/>
          <w:sz w:val="20"/>
          <w:szCs w:val="20"/>
        </w:rPr>
      </w:pPr>
      <w:r>
        <w:rPr>
          <w:rFonts w:asciiTheme="minorHAnsi" w:hAnsiTheme="minorHAnsi"/>
          <w:sz w:val="20"/>
          <w:szCs w:val="20"/>
        </w:rPr>
        <w:t xml:space="preserve">Kim </w:t>
      </w:r>
      <w:proofErr w:type="spellStart"/>
      <w:r>
        <w:rPr>
          <w:rFonts w:asciiTheme="minorHAnsi" w:hAnsiTheme="minorHAnsi"/>
          <w:sz w:val="20"/>
          <w:szCs w:val="20"/>
        </w:rPr>
        <w:t>Jimison</w:t>
      </w:r>
      <w:proofErr w:type="spellEnd"/>
      <w:r>
        <w:rPr>
          <w:rFonts w:asciiTheme="minorHAnsi" w:hAnsiTheme="minorHAnsi"/>
          <w:sz w:val="20"/>
          <w:szCs w:val="20"/>
        </w:rPr>
        <w:t>:  Assisting Patrons with Mental Health Issues (Niche Academy)</w:t>
      </w:r>
    </w:p>
    <w:p w:rsidR="006A4B06" w:rsidRDefault="006A4B06" w:rsidP="006A4B06">
      <w:pPr>
        <w:pStyle w:val="normal0"/>
        <w:widowControl w:val="0"/>
        <w:numPr>
          <w:ilvl w:val="0"/>
          <w:numId w:val="12"/>
        </w:numPr>
        <w:contextualSpacing/>
        <w:rPr>
          <w:rFonts w:asciiTheme="minorHAnsi" w:hAnsiTheme="minorHAnsi"/>
          <w:sz w:val="20"/>
          <w:szCs w:val="20"/>
        </w:rPr>
      </w:pPr>
      <w:r>
        <w:rPr>
          <w:rFonts w:asciiTheme="minorHAnsi" w:hAnsiTheme="minorHAnsi"/>
          <w:sz w:val="20"/>
          <w:szCs w:val="20"/>
        </w:rPr>
        <w:t>Nathan Young:  Assisting Patrons with Mental Health Issues (Niche Academy)</w:t>
      </w:r>
    </w:p>
    <w:p w:rsidR="006A4B06" w:rsidRPr="00B82B01" w:rsidRDefault="006A4B06" w:rsidP="006A4B06">
      <w:pPr>
        <w:pStyle w:val="normal0"/>
        <w:widowControl w:val="0"/>
        <w:numPr>
          <w:ilvl w:val="0"/>
          <w:numId w:val="12"/>
        </w:numPr>
        <w:contextualSpacing/>
        <w:rPr>
          <w:rFonts w:asciiTheme="minorHAnsi" w:hAnsiTheme="minorHAnsi"/>
          <w:sz w:val="20"/>
          <w:szCs w:val="20"/>
        </w:rPr>
      </w:pPr>
      <w:r>
        <w:rPr>
          <w:rFonts w:asciiTheme="minorHAnsi" w:hAnsiTheme="minorHAnsi"/>
          <w:sz w:val="20"/>
          <w:szCs w:val="20"/>
        </w:rPr>
        <w:t>Sierra White:  Assisting Patrons with Mental Health Issues (Niche Academy)</w:t>
      </w:r>
    </w:p>
    <w:p w:rsidR="00D64335" w:rsidRPr="00B82B01" w:rsidRDefault="00D64335" w:rsidP="00D64335">
      <w:pPr>
        <w:pStyle w:val="normal0"/>
        <w:widowControl w:val="0"/>
        <w:contextualSpacing/>
        <w:rPr>
          <w:rFonts w:asciiTheme="minorHAnsi" w:hAnsiTheme="minorHAnsi"/>
          <w:sz w:val="20"/>
          <w:szCs w:val="20"/>
        </w:rPr>
      </w:pPr>
    </w:p>
    <w:p w:rsidR="00210626" w:rsidRDefault="00611BA9" w:rsidP="00D64335">
      <w:pPr>
        <w:pStyle w:val="normal0"/>
        <w:widowControl w:val="0"/>
        <w:numPr>
          <w:ilvl w:val="0"/>
          <w:numId w:val="5"/>
        </w:numPr>
        <w:contextualSpacing/>
        <w:rPr>
          <w:rFonts w:asciiTheme="minorHAnsi" w:hAnsiTheme="minorHAnsi"/>
          <w:sz w:val="20"/>
          <w:szCs w:val="20"/>
        </w:rPr>
      </w:pPr>
      <w:r w:rsidRPr="00B82B01">
        <w:rPr>
          <w:rFonts w:asciiTheme="minorHAnsi" w:hAnsiTheme="minorHAnsi"/>
          <w:sz w:val="20"/>
          <w:szCs w:val="20"/>
        </w:rPr>
        <w:t>Director’s Report for Decemb</w:t>
      </w:r>
      <w:r w:rsidR="006A4B06">
        <w:rPr>
          <w:rFonts w:asciiTheme="minorHAnsi" w:hAnsiTheme="minorHAnsi"/>
          <w:sz w:val="20"/>
          <w:szCs w:val="20"/>
        </w:rPr>
        <w:t>er 2021</w:t>
      </w:r>
      <w:r w:rsidR="003811B1" w:rsidRPr="00B82B01">
        <w:rPr>
          <w:rFonts w:asciiTheme="minorHAnsi" w:hAnsiTheme="minorHAnsi"/>
          <w:sz w:val="20"/>
          <w:szCs w:val="20"/>
        </w:rPr>
        <w:t xml:space="preserve"> (written)</w:t>
      </w:r>
      <w:r w:rsidRPr="00B82B01">
        <w:rPr>
          <w:rFonts w:asciiTheme="minorHAnsi" w:hAnsiTheme="minorHAnsi"/>
          <w:sz w:val="20"/>
          <w:szCs w:val="20"/>
        </w:rPr>
        <w:t xml:space="preserve"> included in Secretary’s records.</w:t>
      </w:r>
    </w:p>
    <w:p w:rsidR="007B7327" w:rsidRDefault="007B7327" w:rsidP="007B7327">
      <w:pPr>
        <w:pStyle w:val="normal0"/>
        <w:widowControl w:val="0"/>
        <w:ind w:left="720"/>
        <w:contextualSpacing/>
        <w:rPr>
          <w:rFonts w:asciiTheme="minorHAnsi" w:hAnsiTheme="minorHAnsi"/>
          <w:sz w:val="20"/>
          <w:szCs w:val="20"/>
        </w:rPr>
      </w:pPr>
    </w:p>
    <w:p w:rsidR="007B7327" w:rsidRPr="00B82B01" w:rsidRDefault="007B7327" w:rsidP="007B7327">
      <w:pPr>
        <w:pStyle w:val="normal0"/>
        <w:widowControl w:val="0"/>
        <w:rPr>
          <w:rFonts w:asciiTheme="minorHAnsi" w:hAnsiTheme="minorHAnsi"/>
          <w:sz w:val="20"/>
          <w:szCs w:val="20"/>
        </w:rPr>
      </w:pPr>
      <w:r w:rsidRPr="00B82B01">
        <w:rPr>
          <w:rFonts w:asciiTheme="minorHAnsi" w:hAnsiTheme="minorHAnsi"/>
          <w:b/>
          <w:sz w:val="20"/>
          <w:szCs w:val="20"/>
        </w:rPr>
        <w:t>6.  BRANCH MANAGER'S REPORT</w:t>
      </w:r>
      <w:r w:rsidRPr="00B82B01">
        <w:rPr>
          <w:rFonts w:asciiTheme="minorHAnsi" w:hAnsiTheme="minorHAnsi"/>
          <w:sz w:val="20"/>
          <w:szCs w:val="20"/>
        </w:rPr>
        <w:t xml:space="preserve">:  </w:t>
      </w:r>
    </w:p>
    <w:p w:rsidR="007B7327" w:rsidRPr="00B82B01" w:rsidRDefault="007B7327" w:rsidP="007B7327">
      <w:pPr>
        <w:pStyle w:val="normal0"/>
        <w:widowControl w:val="0"/>
        <w:numPr>
          <w:ilvl w:val="0"/>
          <w:numId w:val="11"/>
        </w:numPr>
        <w:rPr>
          <w:rFonts w:asciiTheme="minorHAnsi" w:hAnsiTheme="minorHAnsi"/>
          <w:sz w:val="20"/>
          <w:szCs w:val="20"/>
        </w:rPr>
      </w:pPr>
      <w:r>
        <w:rPr>
          <w:rFonts w:asciiTheme="minorHAnsi" w:hAnsiTheme="minorHAnsi"/>
          <w:sz w:val="20"/>
          <w:szCs w:val="20"/>
        </w:rPr>
        <w:t>The circulation desk replacement part is supposed to be here in January</w:t>
      </w:r>
      <w:r w:rsidRPr="00B82B01">
        <w:rPr>
          <w:rFonts w:asciiTheme="minorHAnsi" w:hAnsiTheme="minorHAnsi"/>
          <w:sz w:val="20"/>
          <w:szCs w:val="20"/>
        </w:rPr>
        <w:t>.</w:t>
      </w:r>
      <w:r>
        <w:rPr>
          <w:rFonts w:asciiTheme="minorHAnsi" w:hAnsiTheme="minorHAnsi"/>
          <w:sz w:val="20"/>
          <w:szCs w:val="20"/>
        </w:rPr>
        <w:t xml:space="preserve">  Great news!</w:t>
      </w:r>
    </w:p>
    <w:p w:rsidR="007B7327" w:rsidRPr="00B82B01" w:rsidRDefault="007B7327" w:rsidP="007B7327">
      <w:pPr>
        <w:pStyle w:val="normal0"/>
        <w:widowControl w:val="0"/>
        <w:ind w:left="765"/>
        <w:rPr>
          <w:rFonts w:asciiTheme="minorHAnsi" w:hAnsiTheme="minorHAnsi"/>
          <w:sz w:val="20"/>
          <w:szCs w:val="20"/>
        </w:rPr>
      </w:pPr>
    </w:p>
    <w:p w:rsidR="007B7327" w:rsidRPr="00B82B01" w:rsidRDefault="007B7327" w:rsidP="007B7327">
      <w:pPr>
        <w:pStyle w:val="normal0"/>
        <w:widowControl w:val="0"/>
        <w:numPr>
          <w:ilvl w:val="0"/>
          <w:numId w:val="11"/>
        </w:numPr>
        <w:contextualSpacing/>
        <w:rPr>
          <w:rFonts w:asciiTheme="minorHAnsi" w:hAnsiTheme="minorHAnsi"/>
          <w:b/>
          <w:sz w:val="20"/>
          <w:szCs w:val="20"/>
        </w:rPr>
      </w:pPr>
      <w:r>
        <w:rPr>
          <w:rFonts w:asciiTheme="minorHAnsi" w:hAnsiTheme="minorHAnsi"/>
          <w:sz w:val="20"/>
          <w:szCs w:val="20"/>
        </w:rPr>
        <w:t>The patron holiday party was a success with 42 participants.  All enjoyed themselves!</w:t>
      </w:r>
    </w:p>
    <w:p w:rsidR="007B7327" w:rsidRDefault="007B7327" w:rsidP="007B7327">
      <w:pPr>
        <w:pStyle w:val="normal0"/>
        <w:widowControl w:val="0"/>
        <w:ind w:left="720"/>
        <w:contextualSpacing/>
        <w:rPr>
          <w:rFonts w:asciiTheme="minorHAnsi" w:hAnsiTheme="minorHAnsi"/>
          <w:sz w:val="20"/>
          <w:szCs w:val="20"/>
        </w:rPr>
      </w:pPr>
    </w:p>
    <w:p w:rsidR="007B7327" w:rsidRPr="007B7327" w:rsidRDefault="007B7327" w:rsidP="007B7327">
      <w:pPr>
        <w:pStyle w:val="normal0"/>
        <w:widowControl w:val="0"/>
        <w:numPr>
          <w:ilvl w:val="0"/>
          <w:numId w:val="11"/>
        </w:numPr>
        <w:contextualSpacing/>
        <w:rPr>
          <w:rFonts w:asciiTheme="minorHAnsi" w:hAnsiTheme="minorHAnsi"/>
          <w:b/>
          <w:sz w:val="20"/>
          <w:szCs w:val="20"/>
        </w:rPr>
      </w:pPr>
      <w:r>
        <w:rPr>
          <w:rFonts w:asciiTheme="minorHAnsi" w:hAnsiTheme="minorHAnsi"/>
          <w:sz w:val="20"/>
          <w:szCs w:val="20"/>
        </w:rPr>
        <w:t xml:space="preserve">New employment opportunities include a </w:t>
      </w:r>
      <w:proofErr w:type="spellStart"/>
      <w:r>
        <w:rPr>
          <w:rFonts w:asciiTheme="minorHAnsi" w:hAnsiTheme="minorHAnsi"/>
          <w:sz w:val="20"/>
          <w:szCs w:val="20"/>
        </w:rPr>
        <w:t>Storytime</w:t>
      </w:r>
      <w:proofErr w:type="spellEnd"/>
      <w:r>
        <w:rPr>
          <w:rFonts w:asciiTheme="minorHAnsi" w:hAnsiTheme="minorHAnsi"/>
          <w:sz w:val="20"/>
          <w:szCs w:val="20"/>
        </w:rPr>
        <w:t xml:space="preserve"> Specialist and a new Page.  </w:t>
      </w:r>
    </w:p>
    <w:p w:rsidR="00016AE3" w:rsidRDefault="007B7327" w:rsidP="007B7327">
      <w:pPr>
        <w:pStyle w:val="normal0"/>
        <w:widowControl w:val="0"/>
        <w:contextualSpacing/>
        <w:rPr>
          <w:rFonts w:asciiTheme="minorHAnsi" w:hAnsiTheme="minorHAnsi"/>
          <w:sz w:val="20"/>
          <w:szCs w:val="20"/>
        </w:rPr>
      </w:pPr>
      <w:r w:rsidRPr="007B7327">
        <w:rPr>
          <w:rFonts w:asciiTheme="minorHAnsi" w:hAnsiTheme="minorHAnsi"/>
          <w:noProof/>
          <w:sz w:val="20"/>
          <w:szCs w:val="20"/>
        </w:rPr>
        <w:drawing>
          <wp:inline distT="0" distB="0" distL="0" distR="0">
            <wp:extent cx="5486400" cy="63636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7B7327" w:rsidRPr="007B7327" w:rsidRDefault="007B7327" w:rsidP="007B7327">
      <w:pPr>
        <w:pStyle w:val="normal0"/>
        <w:widowControl w:val="0"/>
        <w:contextualSpacing/>
        <w:rPr>
          <w:rFonts w:asciiTheme="minorHAnsi" w:hAnsiTheme="minorHAnsi"/>
          <w:sz w:val="20"/>
          <w:szCs w:val="20"/>
        </w:rPr>
      </w:pPr>
      <w:r w:rsidRPr="007B7327">
        <w:rPr>
          <w:rFonts w:asciiTheme="minorHAnsi" w:hAnsiTheme="minorHAnsi"/>
          <w:noProof/>
          <w:sz w:val="20"/>
          <w:szCs w:val="20"/>
        </w:rPr>
        <w:lastRenderedPageBreak/>
        <w:drawing>
          <wp:inline distT="0" distB="0" distL="0" distR="0">
            <wp:extent cx="5486400" cy="144848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7B7327" w:rsidRDefault="007B7327" w:rsidP="007B7327">
      <w:pPr>
        <w:pStyle w:val="normal0"/>
        <w:widowControl w:val="0"/>
        <w:numPr>
          <w:ilvl w:val="0"/>
          <w:numId w:val="5"/>
        </w:numPr>
        <w:contextualSpacing/>
        <w:rPr>
          <w:rFonts w:asciiTheme="minorHAnsi" w:hAnsiTheme="minorHAnsi"/>
          <w:sz w:val="20"/>
          <w:szCs w:val="20"/>
        </w:rPr>
      </w:pPr>
      <w:r>
        <w:rPr>
          <w:rFonts w:asciiTheme="minorHAnsi" w:hAnsiTheme="minorHAnsi"/>
          <w:sz w:val="20"/>
          <w:szCs w:val="20"/>
        </w:rPr>
        <w:t>Staff Continuing Education includes:</w:t>
      </w:r>
    </w:p>
    <w:p w:rsidR="007B7327" w:rsidRPr="007B7327" w:rsidRDefault="007B7327" w:rsidP="007B7327">
      <w:pPr>
        <w:pStyle w:val="normal0"/>
        <w:widowControl w:val="0"/>
        <w:numPr>
          <w:ilvl w:val="0"/>
          <w:numId w:val="12"/>
        </w:numPr>
        <w:contextualSpacing/>
        <w:rPr>
          <w:rFonts w:asciiTheme="minorHAnsi" w:hAnsiTheme="minorHAnsi"/>
          <w:sz w:val="20"/>
          <w:szCs w:val="20"/>
        </w:rPr>
      </w:pPr>
      <w:proofErr w:type="spellStart"/>
      <w:r>
        <w:rPr>
          <w:rFonts w:asciiTheme="minorHAnsi" w:hAnsiTheme="minorHAnsi"/>
          <w:sz w:val="20"/>
          <w:szCs w:val="20"/>
        </w:rPr>
        <w:t>Makenna</w:t>
      </w:r>
      <w:proofErr w:type="spellEnd"/>
      <w:r>
        <w:rPr>
          <w:rFonts w:asciiTheme="minorHAnsi" w:hAnsiTheme="minorHAnsi"/>
          <w:sz w:val="20"/>
          <w:szCs w:val="20"/>
        </w:rPr>
        <w:t xml:space="preserve"> Flores:  Assisting Patrons with Mental Health Issues (Niche Academy)</w:t>
      </w:r>
    </w:p>
    <w:p w:rsidR="00016AE3" w:rsidRPr="00B82B01" w:rsidRDefault="00016AE3" w:rsidP="00016AE3">
      <w:pPr>
        <w:pStyle w:val="ListParagraph"/>
        <w:rPr>
          <w:rFonts w:asciiTheme="minorHAnsi" w:hAnsiTheme="minorHAnsi"/>
          <w:sz w:val="20"/>
          <w:szCs w:val="20"/>
        </w:rPr>
      </w:pPr>
    </w:p>
    <w:p w:rsidR="009F12C8" w:rsidRPr="00B82B01" w:rsidRDefault="009F12C8" w:rsidP="009F12C8">
      <w:pPr>
        <w:pStyle w:val="normal0"/>
        <w:widowControl w:val="0"/>
        <w:numPr>
          <w:ilvl w:val="0"/>
          <w:numId w:val="5"/>
        </w:numPr>
        <w:contextualSpacing/>
        <w:rPr>
          <w:rFonts w:asciiTheme="minorHAnsi" w:hAnsiTheme="minorHAnsi"/>
          <w:sz w:val="20"/>
          <w:szCs w:val="20"/>
        </w:rPr>
      </w:pPr>
      <w:r w:rsidRPr="00B82B01">
        <w:rPr>
          <w:rFonts w:asciiTheme="minorHAnsi" w:hAnsiTheme="minorHAnsi"/>
          <w:sz w:val="20"/>
          <w:szCs w:val="20"/>
        </w:rPr>
        <w:t>Branch Ma</w:t>
      </w:r>
      <w:r w:rsidR="007B7327">
        <w:rPr>
          <w:rFonts w:asciiTheme="minorHAnsi" w:hAnsiTheme="minorHAnsi"/>
          <w:sz w:val="20"/>
          <w:szCs w:val="20"/>
        </w:rPr>
        <w:t>nager’s Report for December 2021</w:t>
      </w:r>
      <w:r w:rsidRPr="00B82B01">
        <w:rPr>
          <w:rFonts w:asciiTheme="minorHAnsi" w:hAnsiTheme="minorHAnsi"/>
          <w:sz w:val="20"/>
          <w:szCs w:val="20"/>
        </w:rPr>
        <w:t xml:space="preserve"> (written) included in Secretary’s records.</w:t>
      </w:r>
    </w:p>
    <w:p w:rsidR="00210626" w:rsidRPr="00B82B01" w:rsidRDefault="00210626">
      <w:pPr>
        <w:pStyle w:val="normal0"/>
        <w:widowControl w:val="0"/>
        <w:rPr>
          <w:rFonts w:asciiTheme="minorHAnsi" w:hAnsiTheme="minorHAnsi"/>
          <w:sz w:val="20"/>
          <w:szCs w:val="20"/>
        </w:rPr>
      </w:pPr>
    </w:p>
    <w:p w:rsidR="00D64335" w:rsidRPr="00B82B01" w:rsidRDefault="00146A00" w:rsidP="00D64335">
      <w:pPr>
        <w:pStyle w:val="normal0"/>
        <w:widowControl w:val="0"/>
        <w:rPr>
          <w:rFonts w:asciiTheme="minorHAnsi" w:hAnsiTheme="minorHAnsi"/>
          <w:sz w:val="20"/>
          <w:szCs w:val="20"/>
        </w:rPr>
      </w:pPr>
      <w:r w:rsidRPr="00B82B01">
        <w:rPr>
          <w:rFonts w:asciiTheme="minorHAnsi" w:hAnsiTheme="minorHAnsi"/>
          <w:b/>
          <w:sz w:val="20"/>
          <w:szCs w:val="20"/>
        </w:rPr>
        <w:t>7</w:t>
      </w:r>
      <w:r w:rsidR="00C36A28" w:rsidRPr="00B82B01">
        <w:rPr>
          <w:rFonts w:asciiTheme="minorHAnsi" w:hAnsiTheme="minorHAnsi"/>
          <w:b/>
          <w:sz w:val="20"/>
          <w:szCs w:val="20"/>
        </w:rPr>
        <w:t>.  LOCAL HISTORY REPORT</w:t>
      </w:r>
      <w:r w:rsidR="00C36A28" w:rsidRPr="00B82B01">
        <w:rPr>
          <w:rFonts w:asciiTheme="minorHAnsi" w:hAnsiTheme="minorHAnsi"/>
          <w:sz w:val="20"/>
          <w:szCs w:val="20"/>
        </w:rPr>
        <w:t xml:space="preserve">:  </w:t>
      </w:r>
      <w:r w:rsidR="00D64335" w:rsidRPr="00B82B01">
        <w:rPr>
          <w:rFonts w:asciiTheme="minorHAnsi" w:hAnsiTheme="minorHAnsi"/>
          <w:sz w:val="20"/>
          <w:szCs w:val="20"/>
        </w:rPr>
        <w:t>Included in Secretary’s records.</w:t>
      </w:r>
    </w:p>
    <w:p w:rsidR="00210626" w:rsidRPr="00B82B01" w:rsidRDefault="00210626">
      <w:pPr>
        <w:pStyle w:val="normal0"/>
        <w:widowControl w:val="0"/>
        <w:rPr>
          <w:rFonts w:asciiTheme="minorHAnsi" w:hAnsiTheme="minorHAnsi"/>
          <w:sz w:val="20"/>
          <w:szCs w:val="20"/>
        </w:rPr>
      </w:pPr>
    </w:p>
    <w:p w:rsidR="00210626" w:rsidRDefault="00146A00">
      <w:pPr>
        <w:pStyle w:val="normal0"/>
        <w:widowControl w:val="0"/>
        <w:rPr>
          <w:rFonts w:asciiTheme="minorHAnsi" w:hAnsiTheme="minorHAnsi"/>
          <w:sz w:val="20"/>
          <w:szCs w:val="20"/>
        </w:rPr>
      </w:pPr>
      <w:r w:rsidRPr="00B82B01">
        <w:rPr>
          <w:rFonts w:asciiTheme="minorHAnsi" w:hAnsiTheme="minorHAnsi"/>
          <w:b/>
          <w:sz w:val="20"/>
          <w:szCs w:val="20"/>
        </w:rPr>
        <w:t>8</w:t>
      </w:r>
      <w:r w:rsidR="00C36A28" w:rsidRPr="00B82B01">
        <w:rPr>
          <w:rFonts w:asciiTheme="minorHAnsi" w:hAnsiTheme="minorHAnsi"/>
          <w:b/>
          <w:sz w:val="20"/>
          <w:szCs w:val="20"/>
        </w:rPr>
        <w:t>.  OLD BUSINESS</w:t>
      </w:r>
      <w:r w:rsidR="00C36A28" w:rsidRPr="00B82B01">
        <w:rPr>
          <w:rFonts w:asciiTheme="minorHAnsi" w:hAnsiTheme="minorHAnsi"/>
          <w:sz w:val="20"/>
          <w:szCs w:val="20"/>
        </w:rPr>
        <w:t xml:space="preserve">:  </w:t>
      </w:r>
    </w:p>
    <w:p w:rsidR="00E1743A" w:rsidRPr="00E1743A" w:rsidRDefault="007B7327" w:rsidP="00575A0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75"/>
        <w:ind w:right="960"/>
        <w:rPr>
          <w:rFonts w:asciiTheme="minorHAnsi" w:eastAsia="Times New Roman" w:hAnsiTheme="minorHAnsi" w:cs="Arial"/>
          <w:color w:val="202124"/>
          <w:spacing w:val="3"/>
          <w:sz w:val="20"/>
          <w:szCs w:val="20"/>
        </w:rPr>
      </w:pPr>
      <w:r w:rsidRPr="007B7327">
        <w:rPr>
          <w:rFonts w:asciiTheme="minorHAnsi" w:hAnsiTheme="minorHAnsi"/>
          <w:b/>
          <w:sz w:val="20"/>
          <w:szCs w:val="20"/>
        </w:rPr>
        <w:t>Security Camera Quotes</w:t>
      </w:r>
      <w:r>
        <w:rPr>
          <w:rFonts w:asciiTheme="minorHAnsi" w:hAnsiTheme="minorHAnsi"/>
          <w:b/>
          <w:sz w:val="20"/>
          <w:szCs w:val="20"/>
        </w:rPr>
        <w:t xml:space="preserve"> </w:t>
      </w:r>
      <w:r>
        <w:rPr>
          <w:rFonts w:asciiTheme="minorHAnsi" w:hAnsiTheme="minorHAnsi"/>
          <w:sz w:val="20"/>
          <w:szCs w:val="20"/>
        </w:rPr>
        <w:t xml:space="preserve">– Quotes have now been received from Catawba Security, </w:t>
      </w:r>
      <w:proofErr w:type="spellStart"/>
      <w:r>
        <w:rPr>
          <w:rFonts w:asciiTheme="minorHAnsi" w:hAnsiTheme="minorHAnsi"/>
          <w:sz w:val="20"/>
          <w:szCs w:val="20"/>
        </w:rPr>
        <w:t>Tekin</w:t>
      </w:r>
      <w:proofErr w:type="spellEnd"/>
      <w:r>
        <w:rPr>
          <w:rFonts w:asciiTheme="minorHAnsi" w:hAnsiTheme="minorHAnsi"/>
          <w:sz w:val="20"/>
          <w:szCs w:val="20"/>
        </w:rPr>
        <w:t xml:space="preserve"> Systems, and R.J. Beck Protective Systems Inc.  A comparison sheet was provided and much discussion was held.  It was decided to go with Catawba Security, although Mrs. Fording is going to inquire about the </w:t>
      </w:r>
      <w:r w:rsidR="00A90AE1">
        <w:rPr>
          <w:rFonts w:asciiTheme="minorHAnsi" w:hAnsiTheme="minorHAnsi"/>
          <w:sz w:val="20"/>
          <w:szCs w:val="20"/>
        </w:rPr>
        <w:t>maintenance visits cost.</w:t>
      </w:r>
      <w:r w:rsidR="00E1743A">
        <w:rPr>
          <w:rFonts w:asciiTheme="minorHAnsi" w:hAnsiTheme="minorHAnsi"/>
          <w:sz w:val="20"/>
          <w:szCs w:val="20"/>
        </w:rPr>
        <w:t xml:space="preserve">  </w:t>
      </w:r>
      <w:r w:rsidR="00E1743A" w:rsidRPr="00B82B01">
        <w:rPr>
          <w:rFonts w:asciiTheme="minorHAnsi" w:hAnsiTheme="minorHAnsi"/>
          <w:sz w:val="20"/>
          <w:szCs w:val="20"/>
        </w:rPr>
        <w:t>(See attached documentation included in Secretary’s records.)</w:t>
      </w:r>
    </w:p>
    <w:p w:rsidR="00A90AE1" w:rsidRPr="00E1743A" w:rsidRDefault="004B561C" w:rsidP="00575A03">
      <w:pPr>
        <w:pBdr>
          <w:top w:val="none" w:sz="0" w:space="0" w:color="auto"/>
          <w:left w:val="none" w:sz="0" w:space="0" w:color="auto"/>
          <w:bottom w:val="none" w:sz="0" w:space="0" w:color="auto"/>
          <w:right w:val="none" w:sz="0" w:space="0" w:color="auto"/>
          <w:between w:val="none" w:sz="0" w:space="0" w:color="auto"/>
        </w:pBdr>
        <w:spacing w:before="75"/>
        <w:ind w:right="960"/>
        <w:rPr>
          <w:rFonts w:asciiTheme="minorHAnsi" w:eastAsia="Times New Roman" w:hAnsiTheme="minorHAnsi" w:cs="Arial"/>
          <w:color w:val="202124"/>
          <w:spacing w:val="3"/>
          <w:sz w:val="20"/>
          <w:szCs w:val="20"/>
        </w:rPr>
      </w:pPr>
      <w:proofErr w:type="gramStart"/>
      <w:r>
        <w:rPr>
          <w:rFonts w:asciiTheme="minorHAnsi" w:hAnsiTheme="minorHAnsi"/>
          <w:b/>
          <w:sz w:val="20"/>
          <w:szCs w:val="20"/>
        </w:rPr>
        <w:t>Resolution 2021-9</w:t>
      </w:r>
      <w:r w:rsidR="00A90AE1" w:rsidRPr="00E1743A">
        <w:rPr>
          <w:rFonts w:asciiTheme="minorHAnsi" w:hAnsiTheme="minorHAnsi"/>
          <w:b/>
          <w:sz w:val="20"/>
          <w:szCs w:val="20"/>
        </w:rPr>
        <w:t>.</w:t>
      </w:r>
      <w:proofErr w:type="gramEnd"/>
      <w:r w:rsidR="00A90AE1" w:rsidRPr="00E1743A">
        <w:rPr>
          <w:rFonts w:asciiTheme="minorHAnsi" w:hAnsiTheme="minorHAnsi"/>
          <w:b/>
          <w:sz w:val="20"/>
          <w:szCs w:val="20"/>
        </w:rPr>
        <w:t xml:space="preserve">  Be it resolved to purchase, install, and maintain the security camera systems for both libraries through Catawba Security.</w:t>
      </w:r>
    </w:p>
    <w:p w:rsidR="00A90AE1" w:rsidRPr="00B82B01" w:rsidRDefault="00A90AE1" w:rsidP="00575A03">
      <w:pPr>
        <w:pStyle w:val="normal0"/>
        <w:widowControl w:val="0"/>
        <w:contextualSpacing/>
        <w:rPr>
          <w:rFonts w:asciiTheme="minorHAnsi" w:hAnsiTheme="minorHAnsi"/>
          <w:sz w:val="20"/>
          <w:szCs w:val="20"/>
        </w:rPr>
      </w:pPr>
      <w:r w:rsidRPr="00B82B01">
        <w:rPr>
          <w:rFonts w:asciiTheme="minorHAnsi" w:hAnsiTheme="minorHAnsi"/>
          <w:sz w:val="20"/>
          <w:szCs w:val="20"/>
        </w:rPr>
        <w:t>Motion made by Mr</w:t>
      </w:r>
      <w:r>
        <w:rPr>
          <w:rFonts w:asciiTheme="minorHAnsi" w:hAnsiTheme="minorHAnsi"/>
          <w:sz w:val="20"/>
          <w:szCs w:val="20"/>
        </w:rPr>
        <w:t xml:space="preserve">s. </w:t>
      </w:r>
      <w:proofErr w:type="spellStart"/>
      <w:r>
        <w:rPr>
          <w:rFonts w:asciiTheme="minorHAnsi" w:hAnsiTheme="minorHAnsi"/>
          <w:sz w:val="20"/>
          <w:szCs w:val="20"/>
        </w:rPr>
        <w:t>Bringman</w:t>
      </w:r>
      <w:proofErr w:type="spellEnd"/>
      <w:r>
        <w:rPr>
          <w:rFonts w:asciiTheme="minorHAnsi" w:hAnsiTheme="minorHAnsi"/>
          <w:sz w:val="20"/>
          <w:szCs w:val="20"/>
        </w:rPr>
        <w:t>, motion seconded by Mr. Weis</w:t>
      </w:r>
      <w:r w:rsidRPr="00B82B01">
        <w:rPr>
          <w:rFonts w:asciiTheme="minorHAnsi" w:hAnsiTheme="minorHAnsi"/>
          <w:sz w:val="20"/>
          <w:szCs w:val="20"/>
        </w:rPr>
        <w:t xml:space="preserve">.  </w:t>
      </w:r>
    </w:p>
    <w:p w:rsidR="00A90AE1" w:rsidRDefault="00A90AE1" w:rsidP="00575A03">
      <w:pPr>
        <w:pStyle w:val="normal0"/>
        <w:widowControl w:val="0"/>
        <w:contextualSpacing/>
        <w:rPr>
          <w:rFonts w:asciiTheme="minorHAnsi" w:hAnsiTheme="minorHAnsi"/>
          <w:sz w:val="20"/>
          <w:szCs w:val="20"/>
        </w:rPr>
      </w:pPr>
      <w:r>
        <w:rPr>
          <w:rFonts w:asciiTheme="minorHAnsi" w:hAnsiTheme="minorHAnsi"/>
          <w:sz w:val="20"/>
          <w:szCs w:val="20"/>
        </w:rPr>
        <w:t>Motion carried by majority</w:t>
      </w:r>
      <w:r w:rsidRPr="00B82B01">
        <w:rPr>
          <w:rFonts w:asciiTheme="minorHAnsi" w:hAnsiTheme="minorHAnsi"/>
          <w:sz w:val="20"/>
          <w:szCs w:val="20"/>
        </w:rPr>
        <w:t xml:space="preserve"> voice vote</w:t>
      </w:r>
      <w:r>
        <w:rPr>
          <w:rFonts w:asciiTheme="minorHAnsi" w:hAnsiTheme="minorHAnsi"/>
          <w:sz w:val="20"/>
          <w:szCs w:val="20"/>
        </w:rPr>
        <w:t xml:space="preserve"> with Mr. </w:t>
      </w:r>
      <w:proofErr w:type="spellStart"/>
      <w:r>
        <w:rPr>
          <w:rFonts w:asciiTheme="minorHAnsi" w:hAnsiTheme="minorHAnsi"/>
          <w:sz w:val="20"/>
          <w:szCs w:val="20"/>
        </w:rPr>
        <w:t>Busdeker</w:t>
      </w:r>
      <w:proofErr w:type="spellEnd"/>
      <w:r>
        <w:rPr>
          <w:rFonts w:asciiTheme="minorHAnsi" w:hAnsiTheme="minorHAnsi"/>
          <w:sz w:val="20"/>
          <w:szCs w:val="20"/>
        </w:rPr>
        <w:t xml:space="preserve"> abstaining due to personal interest</w:t>
      </w:r>
      <w:r w:rsidRPr="00B82B01">
        <w:rPr>
          <w:rFonts w:asciiTheme="minorHAnsi" w:hAnsiTheme="minorHAnsi"/>
          <w:sz w:val="20"/>
          <w:szCs w:val="20"/>
        </w:rPr>
        <w:t>.</w:t>
      </w:r>
    </w:p>
    <w:p w:rsidR="00A90AE1" w:rsidRDefault="00A90AE1" w:rsidP="00A90AE1">
      <w:pPr>
        <w:pStyle w:val="normal0"/>
        <w:widowControl w:val="0"/>
        <w:contextualSpacing/>
        <w:rPr>
          <w:rFonts w:asciiTheme="minorHAnsi" w:hAnsiTheme="minorHAnsi"/>
          <w:sz w:val="20"/>
          <w:szCs w:val="20"/>
        </w:rPr>
      </w:pPr>
    </w:p>
    <w:p w:rsidR="00A90AE1" w:rsidRPr="00575A03" w:rsidRDefault="00E1743A" w:rsidP="00575A0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75"/>
        <w:ind w:right="960"/>
        <w:rPr>
          <w:rFonts w:asciiTheme="minorHAnsi" w:eastAsia="Times New Roman" w:hAnsiTheme="minorHAnsi" w:cs="Arial"/>
          <w:color w:val="202124"/>
          <w:spacing w:val="3"/>
          <w:sz w:val="20"/>
          <w:szCs w:val="20"/>
        </w:rPr>
      </w:pPr>
      <w:r w:rsidRPr="00E1743A">
        <w:rPr>
          <w:rFonts w:asciiTheme="minorHAnsi" w:hAnsiTheme="minorHAnsi"/>
          <w:b/>
          <w:sz w:val="20"/>
          <w:szCs w:val="20"/>
        </w:rPr>
        <w:t>Security Camera Policy</w:t>
      </w:r>
      <w:r>
        <w:rPr>
          <w:rFonts w:asciiTheme="minorHAnsi" w:hAnsiTheme="minorHAnsi"/>
          <w:b/>
          <w:sz w:val="20"/>
          <w:szCs w:val="20"/>
        </w:rPr>
        <w:t xml:space="preserve"> </w:t>
      </w:r>
      <w:r>
        <w:rPr>
          <w:rFonts w:asciiTheme="minorHAnsi" w:hAnsiTheme="minorHAnsi"/>
          <w:sz w:val="20"/>
          <w:szCs w:val="20"/>
        </w:rPr>
        <w:t>- Mrs. Fording presented a Security Camera Policy.</w:t>
      </w:r>
      <w:r w:rsidR="00575A03">
        <w:rPr>
          <w:rFonts w:asciiTheme="minorHAnsi" w:hAnsiTheme="minorHAnsi"/>
          <w:sz w:val="20"/>
          <w:szCs w:val="20"/>
        </w:rPr>
        <w:t xml:space="preserve"> </w:t>
      </w:r>
      <w:r w:rsidR="00575A03" w:rsidRPr="00B82B01">
        <w:rPr>
          <w:rFonts w:asciiTheme="minorHAnsi" w:hAnsiTheme="minorHAnsi"/>
          <w:sz w:val="20"/>
          <w:szCs w:val="20"/>
        </w:rPr>
        <w:t xml:space="preserve">(See attached documentation included in Secretary’s records.) </w:t>
      </w:r>
      <w:r w:rsidR="00575A03" w:rsidRPr="00575A03">
        <w:rPr>
          <w:rFonts w:asciiTheme="minorHAnsi" w:hAnsiTheme="minorHAnsi"/>
          <w:sz w:val="20"/>
          <w:szCs w:val="20"/>
        </w:rPr>
        <w:t xml:space="preserve"> </w:t>
      </w:r>
    </w:p>
    <w:p w:rsidR="00E1743A" w:rsidRPr="00B82B01" w:rsidRDefault="004B561C" w:rsidP="00575A03">
      <w:pPr>
        <w:pStyle w:val="normal0"/>
        <w:widowControl w:val="0"/>
        <w:contextualSpacing/>
        <w:rPr>
          <w:rFonts w:asciiTheme="minorHAnsi" w:hAnsiTheme="minorHAnsi"/>
          <w:sz w:val="20"/>
          <w:szCs w:val="20"/>
        </w:rPr>
      </w:pPr>
      <w:proofErr w:type="gramStart"/>
      <w:r>
        <w:rPr>
          <w:rFonts w:asciiTheme="minorHAnsi" w:hAnsiTheme="minorHAnsi"/>
          <w:b/>
          <w:sz w:val="20"/>
          <w:szCs w:val="20"/>
        </w:rPr>
        <w:t>Resolution 2021-10</w:t>
      </w:r>
      <w:r w:rsidR="00E1743A" w:rsidRPr="00B82B01">
        <w:rPr>
          <w:rFonts w:asciiTheme="minorHAnsi" w:hAnsiTheme="minorHAnsi"/>
          <w:b/>
          <w:sz w:val="20"/>
          <w:szCs w:val="20"/>
        </w:rPr>
        <w:t>.</w:t>
      </w:r>
      <w:proofErr w:type="gramEnd"/>
      <w:r w:rsidR="00E1743A" w:rsidRPr="00B82B01">
        <w:rPr>
          <w:rFonts w:asciiTheme="minorHAnsi" w:hAnsiTheme="minorHAnsi"/>
          <w:b/>
          <w:sz w:val="20"/>
          <w:szCs w:val="20"/>
        </w:rPr>
        <w:t xml:space="preserve">  Be it resolved to </w:t>
      </w:r>
      <w:r w:rsidR="00E1743A">
        <w:rPr>
          <w:rFonts w:asciiTheme="minorHAnsi" w:hAnsiTheme="minorHAnsi"/>
          <w:b/>
          <w:sz w:val="20"/>
          <w:szCs w:val="20"/>
        </w:rPr>
        <w:t>approve the Security Camera Policy as presented</w:t>
      </w:r>
      <w:r>
        <w:rPr>
          <w:rFonts w:asciiTheme="minorHAnsi" w:hAnsiTheme="minorHAnsi"/>
          <w:b/>
          <w:sz w:val="20"/>
          <w:szCs w:val="20"/>
        </w:rPr>
        <w:t xml:space="preserve"> effective January 10, 2022</w:t>
      </w:r>
      <w:r w:rsidR="00E1743A">
        <w:rPr>
          <w:rFonts w:asciiTheme="minorHAnsi" w:hAnsiTheme="minorHAnsi"/>
          <w:b/>
          <w:sz w:val="20"/>
          <w:szCs w:val="20"/>
        </w:rPr>
        <w:t>.</w:t>
      </w:r>
    </w:p>
    <w:p w:rsidR="00E1743A" w:rsidRPr="00B82B01" w:rsidRDefault="00E1743A" w:rsidP="00575A03">
      <w:pPr>
        <w:pStyle w:val="normal0"/>
        <w:widowControl w:val="0"/>
        <w:contextualSpacing/>
        <w:rPr>
          <w:rFonts w:asciiTheme="minorHAnsi" w:hAnsiTheme="minorHAnsi"/>
          <w:sz w:val="20"/>
          <w:szCs w:val="20"/>
        </w:rPr>
      </w:pPr>
      <w:r w:rsidRPr="00B82B01">
        <w:rPr>
          <w:rFonts w:asciiTheme="minorHAnsi" w:hAnsiTheme="minorHAnsi"/>
          <w:sz w:val="20"/>
          <w:szCs w:val="20"/>
        </w:rPr>
        <w:t>Motion made by Mr</w:t>
      </w:r>
      <w:r>
        <w:rPr>
          <w:rFonts w:asciiTheme="minorHAnsi" w:hAnsiTheme="minorHAnsi"/>
          <w:sz w:val="20"/>
          <w:szCs w:val="20"/>
        </w:rPr>
        <w:t xml:space="preserve">s. </w:t>
      </w:r>
      <w:proofErr w:type="spellStart"/>
      <w:r>
        <w:rPr>
          <w:rFonts w:asciiTheme="minorHAnsi" w:hAnsiTheme="minorHAnsi"/>
          <w:sz w:val="20"/>
          <w:szCs w:val="20"/>
        </w:rPr>
        <w:t>Bringman</w:t>
      </w:r>
      <w:proofErr w:type="spellEnd"/>
      <w:r>
        <w:rPr>
          <w:rFonts w:asciiTheme="minorHAnsi" w:hAnsiTheme="minorHAnsi"/>
          <w:sz w:val="20"/>
          <w:szCs w:val="20"/>
        </w:rPr>
        <w:t>, motion seconded by Mr. Weis</w:t>
      </w:r>
      <w:r w:rsidRPr="00B82B01">
        <w:rPr>
          <w:rFonts w:asciiTheme="minorHAnsi" w:hAnsiTheme="minorHAnsi"/>
          <w:sz w:val="20"/>
          <w:szCs w:val="20"/>
        </w:rPr>
        <w:t xml:space="preserve">.  </w:t>
      </w:r>
    </w:p>
    <w:p w:rsidR="00E1743A" w:rsidRDefault="00E1743A" w:rsidP="00575A03">
      <w:pPr>
        <w:pStyle w:val="normal0"/>
        <w:widowControl w:val="0"/>
        <w:contextualSpacing/>
        <w:rPr>
          <w:rFonts w:asciiTheme="minorHAnsi" w:hAnsiTheme="minorHAnsi"/>
          <w:sz w:val="20"/>
          <w:szCs w:val="20"/>
        </w:rPr>
      </w:pPr>
      <w:r>
        <w:rPr>
          <w:rFonts w:asciiTheme="minorHAnsi" w:hAnsiTheme="minorHAnsi"/>
          <w:sz w:val="20"/>
          <w:szCs w:val="20"/>
        </w:rPr>
        <w:t>Motion carried by unanimous</w:t>
      </w:r>
      <w:r w:rsidRPr="00B82B01">
        <w:rPr>
          <w:rFonts w:asciiTheme="minorHAnsi" w:hAnsiTheme="minorHAnsi"/>
          <w:sz w:val="20"/>
          <w:szCs w:val="20"/>
        </w:rPr>
        <w:t xml:space="preserve"> voice vote.</w:t>
      </w:r>
    </w:p>
    <w:p w:rsidR="00E10B66" w:rsidRPr="00B82B01" w:rsidRDefault="00E10B66">
      <w:pPr>
        <w:pStyle w:val="normal0"/>
        <w:widowControl w:val="0"/>
        <w:rPr>
          <w:rFonts w:asciiTheme="minorHAnsi" w:hAnsiTheme="minorHAnsi"/>
          <w:b/>
          <w:sz w:val="20"/>
          <w:szCs w:val="20"/>
        </w:rPr>
      </w:pPr>
    </w:p>
    <w:p w:rsidR="00210626" w:rsidRPr="00B82B01" w:rsidRDefault="00146A00">
      <w:pPr>
        <w:pStyle w:val="normal0"/>
        <w:widowControl w:val="0"/>
        <w:rPr>
          <w:rFonts w:asciiTheme="minorHAnsi" w:hAnsiTheme="minorHAnsi"/>
          <w:sz w:val="20"/>
          <w:szCs w:val="20"/>
        </w:rPr>
      </w:pPr>
      <w:r w:rsidRPr="00B82B01">
        <w:rPr>
          <w:rFonts w:asciiTheme="minorHAnsi" w:hAnsiTheme="minorHAnsi"/>
          <w:b/>
          <w:sz w:val="20"/>
          <w:szCs w:val="20"/>
        </w:rPr>
        <w:t>9</w:t>
      </w:r>
      <w:r w:rsidR="00C36A28" w:rsidRPr="00B82B01">
        <w:rPr>
          <w:rFonts w:asciiTheme="minorHAnsi" w:hAnsiTheme="minorHAnsi"/>
          <w:b/>
          <w:sz w:val="20"/>
          <w:szCs w:val="20"/>
        </w:rPr>
        <w:t>.  NEW BUSINESS</w:t>
      </w:r>
      <w:r w:rsidR="00C36A28" w:rsidRPr="00B82B01">
        <w:rPr>
          <w:rFonts w:asciiTheme="minorHAnsi" w:hAnsiTheme="minorHAnsi"/>
          <w:sz w:val="20"/>
          <w:szCs w:val="20"/>
        </w:rPr>
        <w:t>:</w:t>
      </w:r>
      <w:r w:rsidR="00A071E0" w:rsidRPr="00B82B01">
        <w:rPr>
          <w:rFonts w:asciiTheme="minorHAnsi" w:hAnsiTheme="minorHAnsi"/>
          <w:sz w:val="20"/>
          <w:szCs w:val="20"/>
        </w:rPr>
        <w:t xml:space="preserve">  </w:t>
      </w:r>
    </w:p>
    <w:p w:rsidR="00F07679" w:rsidRPr="00B82B01" w:rsidRDefault="00E1743A" w:rsidP="00A071E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75" w:after="150"/>
        <w:ind w:right="960"/>
        <w:rPr>
          <w:rFonts w:asciiTheme="minorHAnsi" w:eastAsia="Times New Roman" w:hAnsiTheme="minorHAnsi" w:cs="Arial"/>
          <w:color w:val="202124"/>
          <w:spacing w:val="3"/>
          <w:sz w:val="20"/>
          <w:szCs w:val="20"/>
        </w:rPr>
      </w:pPr>
      <w:r>
        <w:rPr>
          <w:rFonts w:asciiTheme="minorHAnsi" w:eastAsia="Times New Roman" w:hAnsiTheme="minorHAnsi" w:cs="Arial"/>
          <w:b/>
          <w:bCs/>
          <w:color w:val="202124"/>
          <w:spacing w:val="3"/>
          <w:sz w:val="20"/>
          <w:szCs w:val="20"/>
        </w:rPr>
        <w:t>IT Services/Cyber Security Quotes</w:t>
      </w:r>
      <w:r w:rsidR="00F07679" w:rsidRPr="00B82B01">
        <w:rPr>
          <w:rFonts w:asciiTheme="minorHAnsi" w:eastAsia="Times New Roman" w:hAnsiTheme="minorHAnsi" w:cs="Arial"/>
          <w:b/>
          <w:bCs/>
          <w:color w:val="202124"/>
          <w:spacing w:val="3"/>
          <w:sz w:val="20"/>
          <w:szCs w:val="20"/>
        </w:rPr>
        <w:t xml:space="preserve"> – </w:t>
      </w:r>
      <w:r>
        <w:rPr>
          <w:rFonts w:asciiTheme="minorHAnsi" w:eastAsia="Times New Roman" w:hAnsiTheme="minorHAnsi" w:cs="Arial"/>
          <w:bCs/>
          <w:color w:val="202124"/>
          <w:spacing w:val="3"/>
          <w:sz w:val="20"/>
          <w:szCs w:val="20"/>
        </w:rPr>
        <w:t xml:space="preserve">Quotes for a cyber security system were received from </w:t>
      </w:r>
      <w:proofErr w:type="spellStart"/>
      <w:r>
        <w:rPr>
          <w:rFonts w:asciiTheme="minorHAnsi" w:eastAsia="Times New Roman" w:hAnsiTheme="minorHAnsi" w:cs="Arial"/>
          <w:bCs/>
          <w:color w:val="202124"/>
          <w:spacing w:val="3"/>
          <w:sz w:val="20"/>
          <w:szCs w:val="20"/>
        </w:rPr>
        <w:t>dotnet</w:t>
      </w:r>
      <w:proofErr w:type="spellEnd"/>
      <w:r>
        <w:rPr>
          <w:rFonts w:asciiTheme="minorHAnsi" w:eastAsia="Times New Roman" w:hAnsiTheme="minorHAnsi" w:cs="Arial"/>
          <w:bCs/>
          <w:color w:val="202124"/>
          <w:spacing w:val="3"/>
          <w:sz w:val="20"/>
          <w:szCs w:val="20"/>
        </w:rPr>
        <w:t xml:space="preserve"> technologies and Visual Edge IT (</w:t>
      </w:r>
      <w:proofErr w:type="spellStart"/>
      <w:r>
        <w:rPr>
          <w:rFonts w:asciiTheme="minorHAnsi" w:eastAsia="Times New Roman" w:hAnsiTheme="minorHAnsi" w:cs="Arial"/>
          <w:bCs/>
          <w:color w:val="202124"/>
          <w:spacing w:val="3"/>
          <w:sz w:val="20"/>
          <w:szCs w:val="20"/>
        </w:rPr>
        <w:t>Copeco</w:t>
      </w:r>
      <w:proofErr w:type="spellEnd"/>
      <w:r>
        <w:rPr>
          <w:rFonts w:asciiTheme="minorHAnsi" w:eastAsia="Times New Roman" w:hAnsiTheme="minorHAnsi" w:cs="Arial"/>
          <w:bCs/>
          <w:color w:val="202124"/>
          <w:spacing w:val="3"/>
          <w:sz w:val="20"/>
          <w:szCs w:val="20"/>
        </w:rPr>
        <w:t>).</w:t>
      </w:r>
      <w:r w:rsidR="00575A03">
        <w:rPr>
          <w:rFonts w:asciiTheme="minorHAnsi" w:eastAsia="Times New Roman" w:hAnsiTheme="minorHAnsi" w:cs="Arial"/>
          <w:bCs/>
          <w:color w:val="202124"/>
          <w:spacing w:val="3"/>
          <w:sz w:val="20"/>
          <w:szCs w:val="20"/>
        </w:rPr>
        <w:t xml:space="preserve">  Upon discussion the topic was tabled in order to receive more quotes and more information.</w:t>
      </w:r>
      <w:r w:rsidR="00F07679" w:rsidRPr="00B82B01">
        <w:rPr>
          <w:rFonts w:asciiTheme="minorHAnsi" w:eastAsia="Times New Roman" w:hAnsiTheme="minorHAnsi" w:cs="Arial"/>
          <w:bCs/>
          <w:color w:val="202124"/>
          <w:spacing w:val="3"/>
          <w:sz w:val="20"/>
          <w:szCs w:val="20"/>
        </w:rPr>
        <w:t xml:space="preserve">   </w:t>
      </w:r>
      <w:r w:rsidR="00F07679" w:rsidRPr="00B82B01">
        <w:rPr>
          <w:rFonts w:asciiTheme="minorHAnsi" w:hAnsiTheme="minorHAnsi"/>
          <w:sz w:val="20"/>
          <w:szCs w:val="20"/>
        </w:rPr>
        <w:t xml:space="preserve">(See attached documentation included in Secretary’s records.) </w:t>
      </w:r>
    </w:p>
    <w:p w:rsidR="00210626" w:rsidRPr="00B82B01" w:rsidRDefault="00210626" w:rsidP="00C46A7D">
      <w:pPr>
        <w:pStyle w:val="normal0"/>
        <w:widowControl w:val="0"/>
        <w:rPr>
          <w:rFonts w:asciiTheme="minorHAnsi" w:hAnsiTheme="minorHAnsi"/>
          <w:sz w:val="20"/>
          <w:szCs w:val="20"/>
        </w:rPr>
      </w:pPr>
    </w:p>
    <w:p w:rsidR="00210626" w:rsidRDefault="00146A00">
      <w:pPr>
        <w:pStyle w:val="normal0"/>
        <w:widowControl w:val="0"/>
        <w:rPr>
          <w:rFonts w:asciiTheme="minorHAnsi" w:hAnsiTheme="minorHAnsi"/>
          <w:sz w:val="20"/>
          <w:szCs w:val="20"/>
        </w:rPr>
      </w:pPr>
      <w:r w:rsidRPr="00B82B01">
        <w:rPr>
          <w:rFonts w:asciiTheme="minorHAnsi" w:hAnsiTheme="minorHAnsi"/>
          <w:b/>
          <w:sz w:val="20"/>
          <w:szCs w:val="20"/>
        </w:rPr>
        <w:t>10</w:t>
      </w:r>
      <w:r w:rsidR="00C36A28" w:rsidRPr="00B82B01">
        <w:rPr>
          <w:rFonts w:asciiTheme="minorHAnsi" w:hAnsiTheme="minorHAnsi"/>
          <w:b/>
          <w:sz w:val="20"/>
          <w:szCs w:val="20"/>
        </w:rPr>
        <w:t>.  ADJOURNMENT</w:t>
      </w:r>
      <w:r w:rsidR="00575A03">
        <w:rPr>
          <w:rFonts w:asciiTheme="minorHAnsi" w:hAnsiTheme="minorHAnsi"/>
          <w:sz w:val="20"/>
          <w:szCs w:val="20"/>
        </w:rPr>
        <w:t>:  8</w:t>
      </w:r>
      <w:r w:rsidR="00B06052" w:rsidRPr="00B82B01">
        <w:rPr>
          <w:rFonts w:asciiTheme="minorHAnsi" w:hAnsiTheme="minorHAnsi"/>
          <w:sz w:val="20"/>
          <w:szCs w:val="20"/>
        </w:rPr>
        <w:t>:</w:t>
      </w:r>
      <w:r w:rsidR="00575A03">
        <w:rPr>
          <w:rFonts w:asciiTheme="minorHAnsi" w:hAnsiTheme="minorHAnsi"/>
          <w:sz w:val="20"/>
          <w:szCs w:val="20"/>
        </w:rPr>
        <w:t>07</w:t>
      </w:r>
      <w:r w:rsidR="00B06052" w:rsidRPr="00B82B01">
        <w:rPr>
          <w:rFonts w:asciiTheme="minorHAnsi" w:hAnsiTheme="minorHAnsi"/>
          <w:sz w:val="20"/>
          <w:szCs w:val="20"/>
        </w:rPr>
        <w:t xml:space="preserve"> p.m.</w:t>
      </w:r>
    </w:p>
    <w:p w:rsidR="00575A03" w:rsidRPr="00B82B01" w:rsidRDefault="00575A03">
      <w:pPr>
        <w:pStyle w:val="normal0"/>
        <w:widowControl w:val="0"/>
        <w:rPr>
          <w:rFonts w:asciiTheme="minorHAnsi" w:hAnsiTheme="minorHAnsi"/>
          <w:sz w:val="20"/>
          <w:szCs w:val="20"/>
        </w:rPr>
      </w:pPr>
    </w:p>
    <w:p w:rsidR="00615841" w:rsidRPr="00B82B01" w:rsidRDefault="00615841" w:rsidP="00615841">
      <w:pPr>
        <w:pStyle w:val="normal0"/>
        <w:widowControl w:val="0"/>
        <w:rPr>
          <w:rFonts w:asciiTheme="minorHAnsi" w:hAnsiTheme="minorHAnsi"/>
          <w:sz w:val="20"/>
          <w:szCs w:val="20"/>
        </w:rPr>
      </w:pPr>
      <w:r w:rsidRPr="00B82B01">
        <w:rPr>
          <w:rFonts w:asciiTheme="minorHAnsi" w:hAnsiTheme="minorHAnsi"/>
          <w:b/>
          <w:sz w:val="20"/>
          <w:szCs w:val="20"/>
        </w:rPr>
        <w:t>11.  NEXT MEETING</w:t>
      </w:r>
      <w:r>
        <w:rPr>
          <w:rFonts w:asciiTheme="minorHAnsi" w:hAnsiTheme="minorHAnsi"/>
          <w:sz w:val="20"/>
          <w:szCs w:val="20"/>
        </w:rPr>
        <w:t>:  February 14</w:t>
      </w:r>
      <w:r w:rsidRPr="00B82B01">
        <w:rPr>
          <w:rFonts w:asciiTheme="minorHAnsi" w:hAnsiTheme="minorHAnsi"/>
          <w:sz w:val="20"/>
          <w:szCs w:val="20"/>
        </w:rPr>
        <w:t xml:space="preserve">, </w:t>
      </w:r>
      <w:r>
        <w:rPr>
          <w:rFonts w:asciiTheme="minorHAnsi" w:hAnsiTheme="minorHAnsi"/>
          <w:sz w:val="20"/>
          <w:szCs w:val="20"/>
        </w:rPr>
        <w:t>2022</w:t>
      </w:r>
      <w:r w:rsidRPr="00B82B01">
        <w:rPr>
          <w:rFonts w:asciiTheme="minorHAnsi" w:hAnsiTheme="minorHAnsi"/>
          <w:sz w:val="20"/>
          <w:szCs w:val="20"/>
        </w:rPr>
        <w:t xml:space="preserve"> at 7:00 p.m.</w:t>
      </w:r>
      <w:r>
        <w:rPr>
          <w:rFonts w:asciiTheme="minorHAnsi" w:hAnsiTheme="minorHAnsi"/>
          <w:sz w:val="20"/>
          <w:szCs w:val="20"/>
        </w:rPr>
        <w:t xml:space="preserve"> at Genoa Branch Library</w:t>
      </w:r>
    </w:p>
    <w:p w:rsidR="00615841" w:rsidRDefault="00615841" w:rsidP="00615841">
      <w:pPr>
        <w:pStyle w:val="normal0"/>
        <w:widowControl w:val="0"/>
        <w:rPr>
          <w:rFonts w:asciiTheme="minorHAnsi" w:hAnsiTheme="minorHAnsi"/>
          <w:sz w:val="20"/>
          <w:szCs w:val="20"/>
        </w:rPr>
      </w:pPr>
    </w:p>
    <w:p w:rsidR="00615841" w:rsidRPr="00B82B01" w:rsidRDefault="00615841" w:rsidP="00615841">
      <w:pPr>
        <w:pStyle w:val="normal0"/>
        <w:widowControl w:val="0"/>
        <w:rPr>
          <w:rFonts w:asciiTheme="minorHAnsi" w:hAnsiTheme="minorHAnsi"/>
          <w:sz w:val="20"/>
          <w:szCs w:val="20"/>
        </w:rPr>
      </w:pPr>
    </w:p>
    <w:p w:rsidR="00210626" w:rsidRPr="00B82B01" w:rsidRDefault="00575A03">
      <w:pPr>
        <w:pStyle w:val="normal0"/>
        <w:widowControl w:val="0"/>
        <w:rPr>
          <w:rFonts w:asciiTheme="minorHAnsi" w:hAnsiTheme="minorHAnsi"/>
          <w:sz w:val="20"/>
          <w:szCs w:val="20"/>
        </w:rPr>
      </w:pPr>
      <w:r w:rsidRPr="00575A03">
        <w:rPr>
          <w:rFonts w:asciiTheme="minorHAnsi" w:hAnsiTheme="minorHAnsi"/>
          <w:noProof/>
          <w:sz w:val="20"/>
          <w:szCs w:val="20"/>
        </w:rPr>
        <w:drawing>
          <wp:inline distT="0" distB="0" distL="0" distR="0">
            <wp:extent cx="5486400" cy="636368"/>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C46A7D" w:rsidRPr="00B82B01" w:rsidRDefault="00C46A7D">
      <w:pPr>
        <w:pStyle w:val="normal0"/>
        <w:widowControl w:val="0"/>
        <w:rPr>
          <w:rFonts w:asciiTheme="minorHAnsi" w:hAnsiTheme="minorHAnsi"/>
          <w:sz w:val="20"/>
          <w:szCs w:val="20"/>
        </w:rPr>
      </w:pPr>
    </w:p>
    <w:p w:rsidR="00C46A7D" w:rsidRPr="00B82B01" w:rsidRDefault="00C46A7D">
      <w:pPr>
        <w:pStyle w:val="normal0"/>
        <w:widowControl w:val="0"/>
        <w:rPr>
          <w:rFonts w:asciiTheme="minorHAnsi" w:hAnsiTheme="minorHAnsi"/>
          <w:sz w:val="20"/>
          <w:szCs w:val="20"/>
        </w:rPr>
      </w:pPr>
    </w:p>
    <w:p w:rsidR="00C46A7D" w:rsidRPr="00B82B01" w:rsidRDefault="00C46A7D">
      <w:pPr>
        <w:pStyle w:val="normal0"/>
        <w:widowControl w:val="0"/>
        <w:rPr>
          <w:rFonts w:asciiTheme="minorHAnsi" w:hAnsiTheme="minorHAnsi"/>
          <w:sz w:val="20"/>
          <w:szCs w:val="20"/>
        </w:rPr>
      </w:pPr>
    </w:p>
    <w:p w:rsidR="00210626" w:rsidRPr="00B82B01" w:rsidRDefault="00C36A28">
      <w:pPr>
        <w:pStyle w:val="normal0"/>
        <w:widowControl w:val="0"/>
        <w:rPr>
          <w:rFonts w:asciiTheme="minorHAnsi" w:hAnsiTheme="minorHAnsi"/>
          <w:sz w:val="20"/>
          <w:szCs w:val="20"/>
        </w:rPr>
      </w:pPr>
      <w:r w:rsidRPr="00B82B01">
        <w:rPr>
          <w:rFonts w:asciiTheme="minorHAnsi" w:hAnsiTheme="minorHAnsi"/>
          <w:sz w:val="20"/>
          <w:szCs w:val="20"/>
        </w:rPr>
        <w:t>Respectfully submitted:</w:t>
      </w:r>
    </w:p>
    <w:p w:rsidR="00210626" w:rsidRPr="00B82B01" w:rsidRDefault="00642066">
      <w:pPr>
        <w:pStyle w:val="normal0"/>
        <w:widowControl w:val="0"/>
        <w:rPr>
          <w:rFonts w:asciiTheme="minorHAnsi" w:hAnsiTheme="minorHAnsi"/>
          <w:sz w:val="20"/>
          <w:szCs w:val="20"/>
        </w:rPr>
      </w:pPr>
      <w:r w:rsidRPr="00B82B01">
        <w:rPr>
          <w:rFonts w:asciiTheme="minorHAnsi" w:hAnsiTheme="minorHAnsi"/>
          <w:sz w:val="20"/>
          <w:szCs w:val="20"/>
        </w:rPr>
        <w:t xml:space="preserve">Ms. </w:t>
      </w:r>
      <w:r w:rsidR="00B06052" w:rsidRPr="00B82B01">
        <w:rPr>
          <w:rFonts w:asciiTheme="minorHAnsi" w:hAnsiTheme="minorHAnsi"/>
          <w:sz w:val="20"/>
          <w:szCs w:val="20"/>
        </w:rPr>
        <w:t>Toby Farrell</w:t>
      </w:r>
      <w:r w:rsidR="00C36A28" w:rsidRPr="00B82B01">
        <w:rPr>
          <w:rFonts w:asciiTheme="minorHAnsi" w:hAnsiTheme="minorHAnsi"/>
          <w:sz w:val="20"/>
          <w:szCs w:val="20"/>
        </w:rPr>
        <w:t xml:space="preserve">, Secretary </w:t>
      </w:r>
    </w:p>
    <w:p w:rsidR="00210626" w:rsidRPr="00B82B01" w:rsidRDefault="00210626">
      <w:pPr>
        <w:pStyle w:val="normal0"/>
        <w:widowControl w:val="0"/>
        <w:rPr>
          <w:rFonts w:asciiTheme="minorHAnsi" w:hAnsiTheme="minorHAnsi"/>
          <w:sz w:val="20"/>
          <w:szCs w:val="20"/>
        </w:rPr>
      </w:pPr>
    </w:p>
    <w:p w:rsidR="00210626" w:rsidRPr="00B82B01" w:rsidRDefault="00210626">
      <w:pPr>
        <w:pStyle w:val="normal0"/>
        <w:widowControl w:val="0"/>
        <w:rPr>
          <w:rFonts w:asciiTheme="minorHAnsi" w:hAnsiTheme="minorHAnsi"/>
          <w:sz w:val="20"/>
          <w:szCs w:val="20"/>
        </w:rPr>
      </w:pPr>
    </w:p>
    <w:p w:rsidR="00210626" w:rsidRPr="00B82B01" w:rsidRDefault="00210626">
      <w:pPr>
        <w:pStyle w:val="normal0"/>
        <w:widowControl w:val="0"/>
        <w:rPr>
          <w:rFonts w:asciiTheme="minorHAnsi" w:hAnsiTheme="minorHAnsi"/>
          <w:sz w:val="20"/>
          <w:szCs w:val="20"/>
        </w:rPr>
      </w:pPr>
    </w:p>
    <w:p w:rsidR="00210626" w:rsidRPr="00B82B01" w:rsidRDefault="00210626">
      <w:pPr>
        <w:pStyle w:val="normal0"/>
        <w:widowControl w:val="0"/>
        <w:rPr>
          <w:rFonts w:asciiTheme="minorHAnsi" w:hAnsiTheme="minorHAnsi"/>
          <w:sz w:val="20"/>
          <w:szCs w:val="20"/>
        </w:rPr>
      </w:pPr>
    </w:p>
    <w:p w:rsidR="00210626" w:rsidRPr="00B82B01" w:rsidRDefault="00210626">
      <w:pPr>
        <w:pStyle w:val="normal0"/>
        <w:widowControl w:val="0"/>
        <w:rPr>
          <w:rFonts w:asciiTheme="minorHAnsi" w:hAnsiTheme="minorHAnsi"/>
          <w:sz w:val="20"/>
          <w:szCs w:val="20"/>
        </w:rPr>
      </w:pPr>
    </w:p>
    <w:p w:rsidR="00210626" w:rsidRPr="00B82B01" w:rsidRDefault="00C36A28">
      <w:pPr>
        <w:pStyle w:val="normal0"/>
        <w:widowControl w:val="0"/>
        <w:rPr>
          <w:rFonts w:asciiTheme="minorHAnsi" w:hAnsiTheme="minorHAnsi"/>
          <w:sz w:val="20"/>
          <w:szCs w:val="20"/>
        </w:rPr>
      </w:pPr>
      <w:r w:rsidRPr="00B82B01">
        <w:rPr>
          <w:rFonts w:asciiTheme="minorHAnsi" w:hAnsiTheme="minorHAnsi"/>
          <w:sz w:val="20"/>
          <w:szCs w:val="20"/>
        </w:rPr>
        <w:t>____________________________________________         __________________________________________</w:t>
      </w:r>
    </w:p>
    <w:p w:rsidR="00210626" w:rsidRPr="00B82B01" w:rsidRDefault="00B06052">
      <w:pPr>
        <w:pStyle w:val="normal0"/>
        <w:widowControl w:val="0"/>
        <w:rPr>
          <w:rFonts w:asciiTheme="minorHAnsi" w:hAnsiTheme="minorHAnsi"/>
          <w:sz w:val="20"/>
          <w:szCs w:val="20"/>
        </w:rPr>
      </w:pPr>
      <w:r w:rsidRPr="00B82B01">
        <w:rPr>
          <w:rFonts w:asciiTheme="minorHAnsi" w:hAnsiTheme="minorHAnsi"/>
          <w:sz w:val="20"/>
          <w:szCs w:val="20"/>
        </w:rPr>
        <w:t xml:space="preserve">              Toby Farrell</w:t>
      </w:r>
      <w:r w:rsidR="00C36A28" w:rsidRPr="00B82B01">
        <w:rPr>
          <w:rFonts w:asciiTheme="minorHAnsi" w:hAnsiTheme="minorHAnsi"/>
          <w:sz w:val="20"/>
          <w:szCs w:val="20"/>
        </w:rPr>
        <w:t xml:space="preserve">-Secretary                    </w:t>
      </w:r>
      <w:r w:rsidRPr="00B82B01">
        <w:rPr>
          <w:rFonts w:asciiTheme="minorHAnsi" w:hAnsiTheme="minorHAnsi"/>
          <w:sz w:val="20"/>
          <w:szCs w:val="20"/>
        </w:rPr>
        <w:t xml:space="preserve">  </w:t>
      </w:r>
      <w:r w:rsidR="00575A03">
        <w:rPr>
          <w:rFonts w:asciiTheme="minorHAnsi" w:hAnsiTheme="minorHAnsi"/>
          <w:sz w:val="20"/>
          <w:szCs w:val="20"/>
        </w:rPr>
        <w:t xml:space="preserve">                  Judy Zimmerman</w:t>
      </w:r>
      <w:r w:rsidR="00C36A28" w:rsidRPr="00B82B01">
        <w:rPr>
          <w:rFonts w:asciiTheme="minorHAnsi" w:hAnsiTheme="minorHAnsi"/>
          <w:sz w:val="20"/>
          <w:szCs w:val="20"/>
        </w:rPr>
        <w:t>-President</w:t>
      </w:r>
    </w:p>
    <w:p w:rsidR="00210626" w:rsidRPr="00B82B01" w:rsidRDefault="00210626">
      <w:pPr>
        <w:pStyle w:val="normal0"/>
        <w:rPr>
          <w:rFonts w:asciiTheme="minorHAnsi" w:hAnsiTheme="minorHAnsi"/>
          <w:sz w:val="20"/>
          <w:szCs w:val="20"/>
        </w:rPr>
      </w:pPr>
    </w:p>
    <w:p w:rsidR="00210626" w:rsidRPr="00B82B01" w:rsidRDefault="00210626">
      <w:pPr>
        <w:pStyle w:val="normal0"/>
        <w:rPr>
          <w:rFonts w:asciiTheme="minorHAnsi" w:hAnsiTheme="minorHAnsi"/>
          <w:sz w:val="20"/>
          <w:szCs w:val="20"/>
        </w:rPr>
      </w:pPr>
    </w:p>
    <w:sectPr w:rsidR="00210626" w:rsidRPr="00B82B01" w:rsidSect="00210626">
      <w:footerReference w:type="even" r:id="rId9"/>
      <w:footerReference w:type="default" r:id="rId10"/>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84" w:rsidRDefault="00801B84" w:rsidP="00210626">
      <w:r>
        <w:separator/>
      </w:r>
    </w:p>
  </w:endnote>
  <w:endnote w:type="continuationSeparator" w:id="0">
    <w:p w:rsidR="00801B84" w:rsidRDefault="00801B84"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E00C16">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E00C16">
    <w:pPr>
      <w:pStyle w:val="normal0"/>
      <w:tabs>
        <w:tab w:val="center" w:pos="4320"/>
        <w:tab w:val="right" w:pos="8640"/>
      </w:tabs>
      <w:jc w:val="right"/>
    </w:pPr>
    <w:r>
      <w:fldChar w:fldCharType="begin"/>
    </w:r>
    <w:r w:rsidR="00C36A28">
      <w:instrText>PAGE</w:instrText>
    </w:r>
    <w:r>
      <w:fldChar w:fldCharType="separate"/>
    </w:r>
    <w:r w:rsidR="004B561C">
      <w:rPr>
        <w:noProof/>
      </w:rPr>
      <w:t>2</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84" w:rsidRDefault="00801B84" w:rsidP="00210626">
      <w:r>
        <w:separator/>
      </w:r>
    </w:p>
  </w:footnote>
  <w:footnote w:type="continuationSeparator" w:id="0">
    <w:p w:rsidR="00801B84" w:rsidRDefault="00801B84"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D1619"/>
    <w:multiLevelType w:val="hybridMultilevel"/>
    <w:tmpl w:val="E5D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2830B0"/>
    <w:multiLevelType w:val="hybridMultilevel"/>
    <w:tmpl w:val="DFFC67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43C7C"/>
    <w:multiLevelType w:val="hybridMultilevel"/>
    <w:tmpl w:val="663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47FCE"/>
    <w:multiLevelType w:val="hybridMultilevel"/>
    <w:tmpl w:val="CA5E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1165F7C"/>
    <w:multiLevelType w:val="hybridMultilevel"/>
    <w:tmpl w:val="334C7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8464EF"/>
    <w:multiLevelType w:val="hybridMultilevel"/>
    <w:tmpl w:val="44D87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F571D51"/>
    <w:multiLevelType w:val="hybridMultilevel"/>
    <w:tmpl w:val="0BBC7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7"/>
  </w:num>
  <w:num w:numId="3">
    <w:abstractNumId w:val="8"/>
  </w:num>
  <w:num w:numId="4">
    <w:abstractNumId w:val="1"/>
  </w:num>
  <w:num w:numId="5">
    <w:abstractNumId w:val="9"/>
  </w:num>
  <w:num w:numId="6">
    <w:abstractNumId w:val="5"/>
  </w:num>
  <w:num w:numId="7">
    <w:abstractNumId w:val="12"/>
  </w:num>
  <w:num w:numId="8">
    <w:abstractNumId w:val="0"/>
  </w:num>
  <w:num w:numId="9">
    <w:abstractNumId w:val="10"/>
  </w:num>
  <w:num w:numId="10">
    <w:abstractNumId w:val="3"/>
  </w:num>
  <w:num w:numId="11">
    <w:abstractNumId w:val="15"/>
  </w:num>
  <w:num w:numId="12">
    <w:abstractNumId w:val="6"/>
  </w:num>
  <w:num w:numId="13">
    <w:abstractNumId w:val="11"/>
  </w:num>
  <w:num w:numId="14">
    <w:abstractNumId w:val="2"/>
  </w:num>
  <w:num w:numId="15">
    <w:abstractNumId w:val="13"/>
  </w:num>
  <w:num w:numId="16">
    <w:abstractNumId w:val="16"/>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123F"/>
    <w:rsid w:val="000153DF"/>
    <w:rsid w:val="00016AE3"/>
    <w:rsid w:val="00020886"/>
    <w:rsid w:val="0005787E"/>
    <w:rsid w:val="00082918"/>
    <w:rsid w:val="000C0723"/>
    <w:rsid w:val="000C2DF8"/>
    <w:rsid w:val="000D08D6"/>
    <w:rsid w:val="00146A00"/>
    <w:rsid w:val="001626D2"/>
    <w:rsid w:val="00165EE4"/>
    <w:rsid w:val="00177F45"/>
    <w:rsid w:val="001B316A"/>
    <w:rsid w:val="001B43AC"/>
    <w:rsid w:val="001C5B0B"/>
    <w:rsid w:val="00210626"/>
    <w:rsid w:val="0022573E"/>
    <w:rsid w:val="00235DCA"/>
    <w:rsid w:val="002406E2"/>
    <w:rsid w:val="00241A8F"/>
    <w:rsid w:val="00244C09"/>
    <w:rsid w:val="002A1090"/>
    <w:rsid w:val="002A72C3"/>
    <w:rsid w:val="002D2DAB"/>
    <w:rsid w:val="002D51A7"/>
    <w:rsid w:val="002D6BBC"/>
    <w:rsid w:val="002E4744"/>
    <w:rsid w:val="0030112E"/>
    <w:rsid w:val="003154C4"/>
    <w:rsid w:val="00343C9B"/>
    <w:rsid w:val="00346A53"/>
    <w:rsid w:val="003559F0"/>
    <w:rsid w:val="003811B1"/>
    <w:rsid w:val="003A7D79"/>
    <w:rsid w:val="003B3D4F"/>
    <w:rsid w:val="003E296E"/>
    <w:rsid w:val="003F34F2"/>
    <w:rsid w:val="004017D8"/>
    <w:rsid w:val="00462FB5"/>
    <w:rsid w:val="004A58B7"/>
    <w:rsid w:val="004B561C"/>
    <w:rsid w:val="004D1C6B"/>
    <w:rsid w:val="00510D7B"/>
    <w:rsid w:val="00514441"/>
    <w:rsid w:val="005400BD"/>
    <w:rsid w:val="00543239"/>
    <w:rsid w:val="00551CDF"/>
    <w:rsid w:val="00575A03"/>
    <w:rsid w:val="005917AC"/>
    <w:rsid w:val="005D2DF8"/>
    <w:rsid w:val="005D32A1"/>
    <w:rsid w:val="005D5C3E"/>
    <w:rsid w:val="00611BA9"/>
    <w:rsid w:val="00615841"/>
    <w:rsid w:val="00627738"/>
    <w:rsid w:val="006379EF"/>
    <w:rsid w:val="00642066"/>
    <w:rsid w:val="00650FCB"/>
    <w:rsid w:val="0065426E"/>
    <w:rsid w:val="00661999"/>
    <w:rsid w:val="006A01C5"/>
    <w:rsid w:val="006A122B"/>
    <w:rsid w:val="006A4B06"/>
    <w:rsid w:val="006B13FC"/>
    <w:rsid w:val="006D0E35"/>
    <w:rsid w:val="006F2BB6"/>
    <w:rsid w:val="00732930"/>
    <w:rsid w:val="00735CAB"/>
    <w:rsid w:val="00736674"/>
    <w:rsid w:val="0074590E"/>
    <w:rsid w:val="007461CC"/>
    <w:rsid w:val="007468BB"/>
    <w:rsid w:val="007625FD"/>
    <w:rsid w:val="00763F31"/>
    <w:rsid w:val="00783D10"/>
    <w:rsid w:val="007B1F9B"/>
    <w:rsid w:val="007B7327"/>
    <w:rsid w:val="007C0B7A"/>
    <w:rsid w:val="00801B84"/>
    <w:rsid w:val="00824277"/>
    <w:rsid w:val="008435C7"/>
    <w:rsid w:val="00854EC9"/>
    <w:rsid w:val="008616F0"/>
    <w:rsid w:val="00876890"/>
    <w:rsid w:val="00890710"/>
    <w:rsid w:val="008C40B3"/>
    <w:rsid w:val="008D3B38"/>
    <w:rsid w:val="008E050C"/>
    <w:rsid w:val="008F0530"/>
    <w:rsid w:val="008F6120"/>
    <w:rsid w:val="009234DB"/>
    <w:rsid w:val="0095014C"/>
    <w:rsid w:val="00961C1B"/>
    <w:rsid w:val="009A1571"/>
    <w:rsid w:val="009D2F92"/>
    <w:rsid w:val="009D36B5"/>
    <w:rsid w:val="009D7B33"/>
    <w:rsid w:val="009F12C8"/>
    <w:rsid w:val="009F3F59"/>
    <w:rsid w:val="00A0149A"/>
    <w:rsid w:val="00A071E0"/>
    <w:rsid w:val="00A10F87"/>
    <w:rsid w:val="00A70C5D"/>
    <w:rsid w:val="00A904EB"/>
    <w:rsid w:val="00A90AE1"/>
    <w:rsid w:val="00AA7B0E"/>
    <w:rsid w:val="00AC5FD6"/>
    <w:rsid w:val="00AF619E"/>
    <w:rsid w:val="00AF71A5"/>
    <w:rsid w:val="00AF7CC1"/>
    <w:rsid w:val="00B02E16"/>
    <w:rsid w:val="00B03B9C"/>
    <w:rsid w:val="00B06052"/>
    <w:rsid w:val="00B079D3"/>
    <w:rsid w:val="00B25023"/>
    <w:rsid w:val="00B34F3E"/>
    <w:rsid w:val="00B47150"/>
    <w:rsid w:val="00B633AC"/>
    <w:rsid w:val="00B82B01"/>
    <w:rsid w:val="00BA20C4"/>
    <w:rsid w:val="00BE6A17"/>
    <w:rsid w:val="00BF01E1"/>
    <w:rsid w:val="00C105A6"/>
    <w:rsid w:val="00C36A28"/>
    <w:rsid w:val="00C3749F"/>
    <w:rsid w:val="00C46A7D"/>
    <w:rsid w:val="00C77093"/>
    <w:rsid w:val="00C856CB"/>
    <w:rsid w:val="00C93AFC"/>
    <w:rsid w:val="00C941D9"/>
    <w:rsid w:val="00C94CE8"/>
    <w:rsid w:val="00CB454E"/>
    <w:rsid w:val="00CD2E9B"/>
    <w:rsid w:val="00CE4283"/>
    <w:rsid w:val="00D032DB"/>
    <w:rsid w:val="00D22642"/>
    <w:rsid w:val="00D34797"/>
    <w:rsid w:val="00D40A79"/>
    <w:rsid w:val="00D55C2A"/>
    <w:rsid w:val="00D64335"/>
    <w:rsid w:val="00D74AE6"/>
    <w:rsid w:val="00D83B3A"/>
    <w:rsid w:val="00DD4380"/>
    <w:rsid w:val="00DE7F61"/>
    <w:rsid w:val="00DF364B"/>
    <w:rsid w:val="00E00C16"/>
    <w:rsid w:val="00E031CF"/>
    <w:rsid w:val="00E0383C"/>
    <w:rsid w:val="00E10B66"/>
    <w:rsid w:val="00E1743A"/>
    <w:rsid w:val="00E324EF"/>
    <w:rsid w:val="00E34F24"/>
    <w:rsid w:val="00E36780"/>
    <w:rsid w:val="00E75406"/>
    <w:rsid w:val="00EA3D79"/>
    <w:rsid w:val="00EB0385"/>
    <w:rsid w:val="00EB08E8"/>
    <w:rsid w:val="00EC036A"/>
    <w:rsid w:val="00EC0D8D"/>
    <w:rsid w:val="00EC64D0"/>
    <w:rsid w:val="00ED2B8D"/>
    <w:rsid w:val="00ED7226"/>
    <w:rsid w:val="00EE4B1D"/>
    <w:rsid w:val="00EF20AA"/>
    <w:rsid w:val="00EF2E3D"/>
    <w:rsid w:val="00F07679"/>
    <w:rsid w:val="00F2222B"/>
    <w:rsid w:val="00F2526C"/>
    <w:rsid w:val="00F44D31"/>
    <w:rsid w:val="00F5621A"/>
    <w:rsid w:val="00F605E7"/>
    <w:rsid w:val="00F63E5D"/>
    <w:rsid w:val="00F7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styleId="Header">
    <w:name w:val="header"/>
    <w:basedOn w:val="Normal"/>
    <w:link w:val="HeaderChar"/>
    <w:uiPriority w:val="99"/>
    <w:semiHidden/>
    <w:unhideWhenUsed/>
    <w:rsid w:val="00D64335"/>
    <w:pPr>
      <w:tabs>
        <w:tab w:val="center" w:pos="4680"/>
        <w:tab w:val="right" w:pos="9360"/>
      </w:tabs>
    </w:pPr>
  </w:style>
  <w:style w:type="character" w:customStyle="1" w:styleId="HeaderChar">
    <w:name w:val="Header Char"/>
    <w:basedOn w:val="DefaultParagraphFont"/>
    <w:link w:val="Header"/>
    <w:uiPriority w:val="99"/>
    <w:semiHidden/>
    <w:rsid w:val="00D64335"/>
  </w:style>
  <w:style w:type="paragraph" w:styleId="Footer">
    <w:name w:val="footer"/>
    <w:basedOn w:val="Normal"/>
    <w:link w:val="FooterChar"/>
    <w:uiPriority w:val="99"/>
    <w:semiHidden/>
    <w:unhideWhenUsed/>
    <w:rsid w:val="00D64335"/>
    <w:pPr>
      <w:tabs>
        <w:tab w:val="center" w:pos="4680"/>
        <w:tab w:val="right" w:pos="9360"/>
      </w:tabs>
    </w:pPr>
  </w:style>
  <w:style w:type="character" w:customStyle="1" w:styleId="FooterChar">
    <w:name w:val="Footer Char"/>
    <w:basedOn w:val="DefaultParagraphFont"/>
    <w:link w:val="Footer"/>
    <w:uiPriority w:val="99"/>
    <w:semiHidden/>
    <w:rsid w:val="00D64335"/>
  </w:style>
  <w:style w:type="paragraph" w:customStyle="1" w:styleId="Normal1">
    <w:name w:val="Normal1"/>
    <w:rsid w:val="007B1F9B"/>
  </w:style>
  <w:style w:type="paragraph" w:styleId="BalloonText">
    <w:name w:val="Balloon Text"/>
    <w:basedOn w:val="Normal"/>
    <w:link w:val="BalloonTextChar"/>
    <w:uiPriority w:val="99"/>
    <w:semiHidden/>
    <w:unhideWhenUsed/>
    <w:rsid w:val="00B82B01"/>
    <w:rPr>
      <w:rFonts w:ascii="Tahoma" w:hAnsi="Tahoma" w:cs="Tahoma"/>
      <w:sz w:val="16"/>
      <w:szCs w:val="16"/>
    </w:rPr>
  </w:style>
  <w:style w:type="character" w:customStyle="1" w:styleId="BalloonTextChar">
    <w:name w:val="Balloon Text Char"/>
    <w:basedOn w:val="DefaultParagraphFont"/>
    <w:link w:val="BalloonText"/>
    <w:uiPriority w:val="99"/>
    <w:semiHidden/>
    <w:rsid w:val="00B82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980302">
      <w:bodyDiv w:val="1"/>
      <w:marLeft w:val="0"/>
      <w:marRight w:val="120"/>
      <w:marTop w:val="0"/>
      <w:marBottom w:val="0"/>
      <w:divBdr>
        <w:top w:val="none" w:sz="0" w:space="0" w:color="auto"/>
        <w:left w:val="none" w:sz="0" w:space="0" w:color="auto"/>
        <w:bottom w:val="none" w:sz="0" w:space="0" w:color="auto"/>
        <w:right w:val="none" w:sz="0" w:space="0" w:color="auto"/>
      </w:divBdr>
      <w:divsChild>
        <w:div w:id="710157163">
          <w:marLeft w:val="0"/>
          <w:marRight w:val="0"/>
          <w:marTop w:val="0"/>
          <w:marBottom w:val="0"/>
          <w:divBdr>
            <w:top w:val="none" w:sz="0" w:space="0" w:color="auto"/>
            <w:left w:val="none" w:sz="0" w:space="0" w:color="auto"/>
            <w:bottom w:val="none" w:sz="0" w:space="0" w:color="auto"/>
            <w:right w:val="none" w:sz="0" w:space="0" w:color="auto"/>
          </w:divBdr>
          <w:divsChild>
            <w:div w:id="327562538">
              <w:marLeft w:val="0"/>
              <w:marRight w:val="0"/>
              <w:marTop w:val="0"/>
              <w:marBottom w:val="0"/>
              <w:divBdr>
                <w:top w:val="none" w:sz="0" w:space="0" w:color="auto"/>
                <w:left w:val="none" w:sz="0" w:space="0" w:color="auto"/>
                <w:bottom w:val="none" w:sz="0" w:space="0" w:color="auto"/>
                <w:right w:val="none" w:sz="0" w:space="0" w:color="auto"/>
              </w:divBdr>
              <w:divsChild>
                <w:div w:id="1075859389">
                  <w:marLeft w:val="0"/>
                  <w:marRight w:val="0"/>
                  <w:marTop w:val="0"/>
                  <w:marBottom w:val="0"/>
                  <w:divBdr>
                    <w:top w:val="none" w:sz="0" w:space="0" w:color="auto"/>
                    <w:left w:val="none" w:sz="0" w:space="0" w:color="auto"/>
                    <w:bottom w:val="none" w:sz="0" w:space="0" w:color="auto"/>
                    <w:right w:val="none" w:sz="0" w:space="0" w:color="auto"/>
                  </w:divBdr>
                  <w:divsChild>
                    <w:div w:id="608899025">
                      <w:marLeft w:val="0"/>
                      <w:marRight w:val="0"/>
                      <w:marTop w:val="0"/>
                      <w:marBottom w:val="0"/>
                      <w:divBdr>
                        <w:top w:val="none" w:sz="0" w:space="0" w:color="auto"/>
                        <w:left w:val="none" w:sz="0" w:space="0" w:color="auto"/>
                        <w:bottom w:val="none" w:sz="0" w:space="0" w:color="auto"/>
                        <w:right w:val="none" w:sz="0" w:space="0" w:color="auto"/>
                      </w:divBdr>
                      <w:divsChild>
                        <w:div w:id="277757864">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sChild>
                                <w:div w:id="1412312478">
                                  <w:marLeft w:val="0"/>
                                  <w:marRight w:val="0"/>
                                  <w:marTop w:val="0"/>
                                  <w:marBottom w:val="0"/>
                                  <w:divBdr>
                                    <w:top w:val="none" w:sz="0" w:space="0" w:color="auto"/>
                                    <w:left w:val="none" w:sz="0" w:space="0" w:color="auto"/>
                                    <w:bottom w:val="none" w:sz="0" w:space="0" w:color="auto"/>
                                    <w:right w:val="none" w:sz="0" w:space="0" w:color="auto"/>
                                  </w:divBdr>
                                  <w:divsChild>
                                    <w:div w:id="1360351073">
                                      <w:marLeft w:val="0"/>
                                      <w:marRight w:val="0"/>
                                      <w:marTop w:val="0"/>
                                      <w:marBottom w:val="0"/>
                                      <w:divBdr>
                                        <w:top w:val="none" w:sz="0" w:space="0" w:color="auto"/>
                                        <w:left w:val="none" w:sz="0" w:space="0" w:color="auto"/>
                                        <w:bottom w:val="none" w:sz="0" w:space="0" w:color="auto"/>
                                        <w:right w:val="none" w:sz="0" w:space="0" w:color="auto"/>
                                      </w:divBdr>
                                      <w:divsChild>
                                        <w:div w:id="235363994">
                                          <w:marLeft w:val="0"/>
                                          <w:marRight w:val="0"/>
                                          <w:marTop w:val="0"/>
                                          <w:marBottom w:val="0"/>
                                          <w:divBdr>
                                            <w:top w:val="none" w:sz="0" w:space="0" w:color="auto"/>
                                            <w:left w:val="none" w:sz="0" w:space="0" w:color="auto"/>
                                            <w:bottom w:val="none" w:sz="0" w:space="0" w:color="auto"/>
                                            <w:right w:val="none" w:sz="0" w:space="0" w:color="auto"/>
                                          </w:divBdr>
                                          <w:divsChild>
                                            <w:div w:id="1200238235">
                                              <w:marLeft w:val="0"/>
                                              <w:marRight w:val="0"/>
                                              <w:marTop w:val="0"/>
                                              <w:marBottom w:val="0"/>
                                              <w:divBdr>
                                                <w:top w:val="none" w:sz="0" w:space="0" w:color="auto"/>
                                                <w:left w:val="none" w:sz="0" w:space="0" w:color="auto"/>
                                                <w:bottom w:val="none" w:sz="0" w:space="0" w:color="auto"/>
                                                <w:right w:val="none" w:sz="0" w:space="0" w:color="auto"/>
                                              </w:divBdr>
                                              <w:divsChild>
                                                <w:div w:id="1514686110">
                                                  <w:marLeft w:val="15"/>
                                                  <w:marRight w:val="15"/>
                                                  <w:marTop w:val="15"/>
                                                  <w:marBottom w:val="15"/>
                                                  <w:divBdr>
                                                    <w:top w:val="single" w:sz="6" w:space="2" w:color="4D90FE"/>
                                                    <w:left w:val="single" w:sz="6" w:space="2" w:color="4D90FE"/>
                                                    <w:bottom w:val="single" w:sz="6" w:space="2" w:color="4D90FE"/>
                                                    <w:right w:val="single" w:sz="6" w:space="0" w:color="4D90FE"/>
                                                  </w:divBdr>
                                                  <w:divsChild>
                                                    <w:div w:id="922371192">
                                                      <w:marLeft w:val="0"/>
                                                      <w:marRight w:val="0"/>
                                                      <w:marTop w:val="0"/>
                                                      <w:marBottom w:val="0"/>
                                                      <w:divBdr>
                                                        <w:top w:val="none" w:sz="0" w:space="0" w:color="auto"/>
                                                        <w:left w:val="none" w:sz="0" w:space="0" w:color="auto"/>
                                                        <w:bottom w:val="none" w:sz="0" w:space="0" w:color="auto"/>
                                                        <w:right w:val="none" w:sz="0" w:space="0" w:color="auto"/>
                                                      </w:divBdr>
                                                      <w:divsChild>
                                                        <w:div w:id="1606496771">
                                                          <w:marLeft w:val="0"/>
                                                          <w:marRight w:val="0"/>
                                                          <w:marTop w:val="0"/>
                                                          <w:marBottom w:val="0"/>
                                                          <w:divBdr>
                                                            <w:top w:val="none" w:sz="0" w:space="0" w:color="auto"/>
                                                            <w:left w:val="none" w:sz="0" w:space="0" w:color="auto"/>
                                                            <w:bottom w:val="none" w:sz="0" w:space="0" w:color="auto"/>
                                                            <w:right w:val="none" w:sz="0" w:space="0" w:color="auto"/>
                                                          </w:divBdr>
                                                          <w:divsChild>
                                                            <w:div w:id="759374566">
                                                              <w:marLeft w:val="0"/>
                                                              <w:marRight w:val="0"/>
                                                              <w:marTop w:val="0"/>
                                                              <w:marBottom w:val="0"/>
                                                              <w:divBdr>
                                                                <w:top w:val="none" w:sz="0" w:space="0" w:color="auto"/>
                                                                <w:left w:val="none" w:sz="0" w:space="0" w:color="auto"/>
                                                                <w:bottom w:val="none" w:sz="0" w:space="0" w:color="auto"/>
                                                                <w:right w:val="none" w:sz="0" w:space="0" w:color="auto"/>
                                                              </w:divBdr>
                                                              <w:divsChild>
                                                                <w:div w:id="826750747">
                                                                  <w:marLeft w:val="0"/>
                                                                  <w:marRight w:val="0"/>
                                                                  <w:marTop w:val="0"/>
                                                                  <w:marBottom w:val="0"/>
                                                                  <w:divBdr>
                                                                    <w:top w:val="none" w:sz="0" w:space="0" w:color="auto"/>
                                                                    <w:left w:val="none" w:sz="0" w:space="0" w:color="auto"/>
                                                                    <w:bottom w:val="none" w:sz="0" w:space="0" w:color="auto"/>
                                                                    <w:right w:val="none" w:sz="0" w:space="0" w:color="auto"/>
                                                                  </w:divBdr>
                                                                  <w:divsChild>
                                                                    <w:div w:id="515385211">
                                                                      <w:marLeft w:val="0"/>
                                                                      <w:marRight w:val="0"/>
                                                                      <w:marTop w:val="0"/>
                                                                      <w:marBottom w:val="0"/>
                                                                      <w:divBdr>
                                                                        <w:top w:val="none" w:sz="0" w:space="0" w:color="auto"/>
                                                                        <w:left w:val="none" w:sz="0" w:space="0" w:color="auto"/>
                                                                        <w:bottom w:val="none" w:sz="0" w:space="0" w:color="auto"/>
                                                                        <w:right w:val="none" w:sz="0" w:space="0" w:color="auto"/>
                                                                      </w:divBdr>
                                                                      <w:divsChild>
                                                                        <w:div w:id="99959516">
                                                                          <w:marLeft w:val="0"/>
                                                                          <w:marRight w:val="0"/>
                                                                          <w:marTop w:val="0"/>
                                                                          <w:marBottom w:val="0"/>
                                                                          <w:divBdr>
                                                                            <w:top w:val="none" w:sz="0" w:space="0" w:color="auto"/>
                                                                            <w:left w:val="none" w:sz="0" w:space="0" w:color="auto"/>
                                                                            <w:bottom w:val="none" w:sz="0" w:space="0" w:color="auto"/>
                                                                            <w:right w:val="none" w:sz="0" w:space="0" w:color="auto"/>
                                                                          </w:divBdr>
                                                                          <w:divsChild>
                                                                            <w:div w:id="1217201212">
                                                                              <w:marLeft w:val="0"/>
                                                                              <w:marRight w:val="0"/>
                                                                              <w:marTop w:val="0"/>
                                                                              <w:marBottom w:val="0"/>
                                                                              <w:divBdr>
                                                                                <w:top w:val="none" w:sz="0" w:space="0" w:color="auto"/>
                                                                                <w:left w:val="none" w:sz="0" w:space="0" w:color="auto"/>
                                                                                <w:bottom w:val="none" w:sz="0" w:space="0" w:color="auto"/>
                                                                                <w:right w:val="none" w:sz="0" w:space="0" w:color="auto"/>
                                                                              </w:divBdr>
                                                                              <w:divsChild>
                                                                                <w:div w:id="918100038">
                                                                                  <w:marLeft w:val="0"/>
                                                                                  <w:marRight w:val="0"/>
                                                                                  <w:marTop w:val="0"/>
                                                                                  <w:marBottom w:val="0"/>
                                                                                  <w:divBdr>
                                                                                    <w:top w:val="none" w:sz="0" w:space="0" w:color="auto"/>
                                                                                    <w:left w:val="none" w:sz="0" w:space="0" w:color="auto"/>
                                                                                    <w:bottom w:val="none" w:sz="0" w:space="0" w:color="auto"/>
                                                                                    <w:right w:val="none" w:sz="0" w:space="0" w:color="auto"/>
                                                                                  </w:divBdr>
                                                                                  <w:divsChild>
                                                                                    <w:div w:id="1121653899">
                                                                                      <w:marLeft w:val="0"/>
                                                                                      <w:marRight w:val="0"/>
                                                                                      <w:marTop w:val="0"/>
                                                                                      <w:marBottom w:val="0"/>
                                                                                      <w:divBdr>
                                                                                        <w:top w:val="none" w:sz="0" w:space="0" w:color="auto"/>
                                                                                        <w:left w:val="none" w:sz="0" w:space="0" w:color="auto"/>
                                                                                        <w:bottom w:val="none" w:sz="0" w:space="0" w:color="auto"/>
                                                                                        <w:right w:val="none" w:sz="0" w:space="0" w:color="auto"/>
                                                                                      </w:divBdr>
                                                                                      <w:divsChild>
                                                                                        <w:div w:id="1418751776">
                                                                                          <w:marLeft w:val="0"/>
                                                                                          <w:marRight w:val="60"/>
                                                                                          <w:marTop w:val="0"/>
                                                                                          <w:marBottom w:val="0"/>
                                                                                          <w:divBdr>
                                                                                            <w:top w:val="none" w:sz="0" w:space="0" w:color="auto"/>
                                                                                            <w:left w:val="none" w:sz="0" w:space="0" w:color="auto"/>
                                                                                            <w:bottom w:val="none" w:sz="0" w:space="0" w:color="auto"/>
                                                                                            <w:right w:val="none" w:sz="0" w:space="0" w:color="auto"/>
                                                                                          </w:divBdr>
                                                                                          <w:divsChild>
                                                                                            <w:div w:id="56056106">
                                                                                              <w:marLeft w:val="0"/>
                                                                                              <w:marRight w:val="0"/>
                                                                                              <w:marTop w:val="0"/>
                                                                                              <w:marBottom w:val="150"/>
                                                                                              <w:divBdr>
                                                                                                <w:top w:val="single" w:sz="2" w:space="0" w:color="EFEFEF"/>
                                                                                                <w:left w:val="single" w:sz="6" w:space="0" w:color="EFEFEF"/>
                                                                                                <w:bottom w:val="single" w:sz="6" w:space="0" w:color="E2E2E2"/>
                                                                                                <w:right w:val="single" w:sz="6" w:space="0" w:color="EFEFEF"/>
                                                                                              </w:divBdr>
                                                                                              <w:divsChild>
                                                                                                <w:div w:id="1354379601">
                                                                                                  <w:marLeft w:val="0"/>
                                                                                                  <w:marRight w:val="0"/>
                                                                                                  <w:marTop w:val="0"/>
                                                                                                  <w:marBottom w:val="0"/>
                                                                                                  <w:divBdr>
                                                                                                    <w:top w:val="none" w:sz="0" w:space="0" w:color="auto"/>
                                                                                                    <w:left w:val="none" w:sz="0" w:space="0" w:color="auto"/>
                                                                                                    <w:bottom w:val="none" w:sz="0" w:space="0" w:color="auto"/>
                                                                                                    <w:right w:val="none" w:sz="0" w:space="0" w:color="auto"/>
                                                                                                  </w:divBdr>
                                                                                                  <w:divsChild>
                                                                                                    <w:div w:id="288782353">
                                                                                                      <w:marLeft w:val="0"/>
                                                                                                      <w:marRight w:val="0"/>
                                                                                                      <w:marTop w:val="0"/>
                                                                                                      <w:marBottom w:val="0"/>
                                                                                                      <w:divBdr>
                                                                                                        <w:top w:val="none" w:sz="0" w:space="0" w:color="auto"/>
                                                                                                        <w:left w:val="none" w:sz="0" w:space="0" w:color="auto"/>
                                                                                                        <w:bottom w:val="none" w:sz="0" w:space="0" w:color="auto"/>
                                                                                                        <w:right w:val="none" w:sz="0" w:space="0" w:color="auto"/>
                                                                                                      </w:divBdr>
                                                                                                      <w:divsChild>
                                                                                                        <w:div w:id="61367263">
                                                                                                          <w:marLeft w:val="0"/>
                                                                                                          <w:marRight w:val="0"/>
                                                                                                          <w:marTop w:val="0"/>
                                                                                                          <w:marBottom w:val="0"/>
                                                                                                          <w:divBdr>
                                                                                                            <w:top w:val="none" w:sz="0" w:space="0" w:color="auto"/>
                                                                                                            <w:left w:val="none" w:sz="0" w:space="0" w:color="auto"/>
                                                                                                            <w:bottom w:val="none" w:sz="0" w:space="0" w:color="auto"/>
                                                                                                            <w:right w:val="none" w:sz="0" w:space="0" w:color="auto"/>
                                                                                                          </w:divBdr>
                                                                                                          <w:divsChild>
                                                                                                            <w:div w:id="1528132079">
                                                                                                              <w:marLeft w:val="0"/>
                                                                                                              <w:marRight w:val="0"/>
                                                                                                              <w:marTop w:val="0"/>
                                                                                                              <w:marBottom w:val="0"/>
                                                                                                              <w:divBdr>
                                                                                                                <w:top w:val="none" w:sz="0" w:space="0" w:color="auto"/>
                                                                                                                <w:left w:val="none" w:sz="0" w:space="0" w:color="auto"/>
                                                                                                                <w:bottom w:val="none" w:sz="0" w:space="0" w:color="auto"/>
                                                                                                                <w:right w:val="none" w:sz="0" w:space="0" w:color="auto"/>
                                                                                                              </w:divBdr>
                                                                                                              <w:divsChild>
                                                                                                                <w:div w:id="328951244">
                                                                                                                  <w:marLeft w:val="0"/>
                                                                                                                  <w:marRight w:val="0"/>
                                                                                                                  <w:marTop w:val="0"/>
                                                                                                                  <w:marBottom w:val="0"/>
                                                                                                                  <w:divBdr>
                                                                                                                    <w:top w:val="none" w:sz="0" w:space="4" w:color="auto"/>
                                                                                                                    <w:left w:val="none" w:sz="0" w:space="0" w:color="auto"/>
                                                                                                                    <w:bottom w:val="none" w:sz="0" w:space="4" w:color="auto"/>
                                                                                                                    <w:right w:val="none" w:sz="0" w:space="0" w:color="auto"/>
                                                                                                                  </w:divBdr>
                                                                                                                  <w:divsChild>
                                                                                                                    <w:div w:id="1349678572">
                                                                                                                      <w:marLeft w:val="0"/>
                                                                                                                      <w:marRight w:val="0"/>
                                                                                                                      <w:marTop w:val="0"/>
                                                                                                                      <w:marBottom w:val="0"/>
                                                                                                                      <w:divBdr>
                                                                                                                        <w:top w:val="none" w:sz="0" w:space="0" w:color="auto"/>
                                                                                                                        <w:left w:val="none" w:sz="0" w:space="0" w:color="auto"/>
                                                                                                                        <w:bottom w:val="none" w:sz="0" w:space="0" w:color="auto"/>
                                                                                                                        <w:right w:val="none" w:sz="0" w:space="0" w:color="auto"/>
                                                                                                                      </w:divBdr>
                                                                                                                      <w:divsChild>
                                                                                                                        <w:div w:id="2015304421">
                                                                                                                          <w:marLeft w:val="225"/>
                                                                                                                          <w:marRight w:val="225"/>
                                                                                                                          <w:marTop w:val="75"/>
                                                                                                                          <w:marBottom w:val="75"/>
                                                                                                                          <w:divBdr>
                                                                                                                            <w:top w:val="none" w:sz="0" w:space="0" w:color="auto"/>
                                                                                                                            <w:left w:val="none" w:sz="0" w:space="0" w:color="auto"/>
                                                                                                                            <w:bottom w:val="none" w:sz="0" w:space="0" w:color="auto"/>
                                                                                                                            <w:right w:val="none" w:sz="0" w:space="0" w:color="auto"/>
                                                                                                                          </w:divBdr>
                                                                                                                          <w:divsChild>
                                                                                                                            <w:div w:id="882986806">
                                                                                                                              <w:marLeft w:val="0"/>
                                                                                                                              <w:marRight w:val="0"/>
                                                                                                                              <w:marTop w:val="0"/>
                                                                                                                              <w:marBottom w:val="0"/>
                                                                                                                              <w:divBdr>
                                                                                                                                <w:top w:val="single" w:sz="6" w:space="0" w:color="auto"/>
                                                                                                                                <w:left w:val="single" w:sz="6" w:space="0" w:color="auto"/>
                                                                                                                                <w:bottom w:val="single" w:sz="6" w:space="0" w:color="auto"/>
                                                                                                                                <w:right w:val="single" w:sz="6" w:space="0" w:color="auto"/>
                                                                                                                              </w:divBdr>
                                                                                                                              <w:divsChild>
                                                                                                                                <w:div w:id="1361666530">
                                                                                                                                  <w:marLeft w:val="0"/>
                                                                                                                                  <w:marRight w:val="0"/>
                                                                                                                                  <w:marTop w:val="0"/>
                                                                                                                                  <w:marBottom w:val="0"/>
                                                                                                                                  <w:divBdr>
                                                                                                                                    <w:top w:val="none" w:sz="0" w:space="0" w:color="auto"/>
                                                                                                                                    <w:left w:val="none" w:sz="0" w:space="0" w:color="auto"/>
                                                                                                                                    <w:bottom w:val="none" w:sz="0" w:space="0" w:color="auto"/>
                                                                                                                                    <w:right w:val="none" w:sz="0" w:space="0" w:color="auto"/>
                                                                                                                                  </w:divBdr>
                                                                                                                                  <w:divsChild>
                                                                                                                                    <w:div w:id="1194729578">
                                                                                                                                      <w:marLeft w:val="0"/>
                                                                                                                                      <w:marRight w:val="0"/>
                                                                                                                                      <w:marTop w:val="0"/>
                                                                                                                                      <w:marBottom w:val="0"/>
                                                                                                                                      <w:divBdr>
                                                                                                                                        <w:top w:val="none" w:sz="0" w:space="0" w:color="auto"/>
                                                                                                                                        <w:left w:val="none" w:sz="0" w:space="0" w:color="auto"/>
                                                                                                                                        <w:bottom w:val="none" w:sz="0" w:space="0" w:color="auto"/>
                                                                                                                                        <w:right w:val="none" w:sz="0" w:space="0" w:color="auto"/>
                                                                                                                                      </w:divBdr>
                                                                                                                                    </w:div>
                                                                                                                                    <w:div w:id="64961376">
                                                                                                                                      <w:marLeft w:val="0"/>
                                                                                                                                      <w:marRight w:val="0"/>
                                                                                                                                      <w:marTop w:val="0"/>
                                                                                                                                      <w:marBottom w:val="0"/>
                                                                                                                                      <w:divBdr>
                                                                                                                                        <w:top w:val="none" w:sz="0" w:space="0" w:color="auto"/>
                                                                                                                                        <w:left w:val="none" w:sz="0" w:space="0" w:color="auto"/>
                                                                                                                                        <w:bottom w:val="none" w:sz="0" w:space="0" w:color="auto"/>
                                                                                                                                        <w:right w:val="none" w:sz="0" w:space="0" w:color="auto"/>
                                                                                                                                      </w:divBdr>
                                                                                                                                    </w:div>
                                                                                                                                    <w:div w:id="1678992936">
                                                                                                                                      <w:marLeft w:val="0"/>
                                                                                                                                      <w:marRight w:val="0"/>
                                                                                                                                      <w:marTop w:val="0"/>
                                                                                                                                      <w:marBottom w:val="0"/>
                                                                                                                                      <w:divBdr>
                                                                                                                                        <w:top w:val="none" w:sz="0" w:space="0" w:color="auto"/>
                                                                                                                                        <w:left w:val="none" w:sz="0" w:space="0" w:color="auto"/>
                                                                                                                                        <w:bottom w:val="none" w:sz="0" w:space="0" w:color="auto"/>
                                                                                                                                        <w:right w:val="none" w:sz="0" w:space="0" w:color="auto"/>
                                                                                                                                      </w:divBdr>
                                                                                                                                    </w:div>
                                                                                                                                    <w:div w:id="975792680">
                                                                                                                                      <w:marLeft w:val="0"/>
                                                                                                                                      <w:marRight w:val="0"/>
                                                                                                                                      <w:marTop w:val="0"/>
                                                                                                                                      <w:marBottom w:val="0"/>
                                                                                                                                      <w:divBdr>
                                                                                                                                        <w:top w:val="none" w:sz="0" w:space="0" w:color="auto"/>
                                                                                                                                        <w:left w:val="none" w:sz="0" w:space="0" w:color="auto"/>
                                                                                                                                        <w:bottom w:val="none" w:sz="0" w:space="0" w:color="auto"/>
                                                                                                                                        <w:right w:val="none" w:sz="0" w:space="0" w:color="auto"/>
                                                                                                                                      </w:divBdr>
                                                                                                                                    </w:div>
                                                                                                                                    <w:div w:id="826244146">
                                                                                                                                      <w:marLeft w:val="0"/>
                                                                                                                                      <w:marRight w:val="0"/>
                                                                                                                                      <w:marTop w:val="0"/>
                                                                                                                                      <w:marBottom w:val="0"/>
                                                                                                                                      <w:divBdr>
                                                                                                                                        <w:top w:val="none" w:sz="0" w:space="0" w:color="auto"/>
                                                                                                                                        <w:left w:val="none" w:sz="0" w:space="0" w:color="auto"/>
                                                                                                                                        <w:bottom w:val="none" w:sz="0" w:space="0" w:color="auto"/>
                                                                                                                                        <w:right w:val="none" w:sz="0" w:space="0" w:color="auto"/>
                                                                                                                                      </w:divBdr>
                                                                                                                                    </w:div>
                                                                                                                                    <w:div w:id="805512746">
                                                                                                                                      <w:marLeft w:val="0"/>
                                                                                                                                      <w:marRight w:val="0"/>
                                                                                                                                      <w:marTop w:val="0"/>
                                                                                                                                      <w:marBottom w:val="0"/>
                                                                                                                                      <w:divBdr>
                                                                                                                                        <w:top w:val="none" w:sz="0" w:space="0" w:color="auto"/>
                                                                                                                                        <w:left w:val="none" w:sz="0" w:space="0" w:color="auto"/>
                                                                                                                                        <w:bottom w:val="none" w:sz="0" w:space="0" w:color="auto"/>
                                                                                                                                        <w:right w:val="none" w:sz="0" w:space="0" w:color="auto"/>
                                                                                                                                      </w:divBdr>
                                                                                                                                    </w:div>
                                                                                                                                    <w:div w:id="579095301">
                                                                                                                                      <w:marLeft w:val="0"/>
                                                                                                                                      <w:marRight w:val="0"/>
                                                                                                                                      <w:marTop w:val="0"/>
                                                                                                                                      <w:marBottom w:val="0"/>
                                                                                                                                      <w:divBdr>
                                                                                                                                        <w:top w:val="none" w:sz="0" w:space="0" w:color="auto"/>
                                                                                                                                        <w:left w:val="none" w:sz="0" w:space="0" w:color="auto"/>
                                                                                                                                        <w:bottom w:val="none" w:sz="0" w:space="0" w:color="auto"/>
                                                                                                                                        <w:right w:val="none" w:sz="0" w:space="0" w:color="auto"/>
                                                                                                                                      </w:divBdr>
                                                                                                                                    </w:div>
                                                                                                                                    <w:div w:id="444234331">
                                                                                                                                      <w:marLeft w:val="0"/>
                                                                                                                                      <w:marRight w:val="0"/>
                                                                                                                                      <w:marTop w:val="0"/>
                                                                                                                                      <w:marBottom w:val="0"/>
                                                                                                                                      <w:divBdr>
                                                                                                                                        <w:top w:val="none" w:sz="0" w:space="0" w:color="auto"/>
                                                                                                                                        <w:left w:val="none" w:sz="0" w:space="0" w:color="auto"/>
                                                                                                                                        <w:bottom w:val="none" w:sz="0" w:space="0" w:color="auto"/>
                                                                                                                                        <w:right w:val="none" w:sz="0" w:space="0" w:color="auto"/>
                                                                                                                                      </w:divBdr>
                                                                                                                                    </w:div>
                                                                                                                                    <w:div w:id="6361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41</cp:revision>
  <cp:lastPrinted>2021-01-29T01:05:00Z</cp:lastPrinted>
  <dcterms:created xsi:type="dcterms:W3CDTF">2018-01-11T01:59:00Z</dcterms:created>
  <dcterms:modified xsi:type="dcterms:W3CDTF">2022-01-23T22:54:00Z</dcterms:modified>
</cp:coreProperties>
</file>